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E4EFB" w14:textId="77777777" w:rsidR="008A2715" w:rsidRPr="006B453B" w:rsidRDefault="0056407B" w:rsidP="006B453B">
      <w:pPr>
        <w:spacing w:after="240"/>
        <w:ind w:right="15"/>
        <w:textAlignment w:val="baseline"/>
        <w:rPr>
          <w:sz w:val="24"/>
          <w:szCs w:val="24"/>
        </w:rPr>
      </w:pPr>
      <w:r w:rsidRPr="006B453B">
        <w:rPr>
          <w:noProof/>
          <w:sz w:val="24"/>
          <w:szCs w:val="24"/>
        </w:rPr>
        <w:drawing>
          <wp:anchor distT="0" distB="0" distL="114300" distR="114300" simplePos="0" relativeHeight="251652608" behindDoc="0" locked="0" layoutInCell="1" allowOverlap="1" wp14:anchorId="65E87C9C" wp14:editId="2C528F9B">
            <wp:simplePos x="0" y="0"/>
            <wp:positionH relativeFrom="column">
              <wp:posOffset>1270</wp:posOffset>
            </wp:positionH>
            <wp:positionV relativeFrom="page">
              <wp:posOffset>137160</wp:posOffset>
            </wp:positionV>
            <wp:extent cx="6848475" cy="9741535"/>
            <wp:effectExtent l="0" t="0" r="952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848475" cy="9741535"/>
                    </a:xfrm>
                    <a:prstGeom prst="rect">
                      <a:avLst/>
                    </a:prstGeom>
                  </pic:spPr>
                </pic:pic>
              </a:graphicData>
            </a:graphic>
          </wp:anchor>
        </w:drawing>
      </w:r>
    </w:p>
    <w:p w14:paraId="5B48C920"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1258B794" w14:textId="77777777" w:rsidR="008A2715" w:rsidRPr="006B453B" w:rsidRDefault="0056407B" w:rsidP="006B453B">
      <w:pPr>
        <w:spacing w:after="240"/>
        <w:ind w:right="15"/>
        <w:textAlignment w:val="baseline"/>
        <w:rPr>
          <w:sz w:val="24"/>
          <w:szCs w:val="24"/>
        </w:rPr>
      </w:pPr>
      <w:r w:rsidRPr="006B453B">
        <w:rPr>
          <w:noProof/>
          <w:sz w:val="24"/>
          <w:szCs w:val="24"/>
        </w:rPr>
        <w:lastRenderedPageBreak/>
        <w:drawing>
          <wp:anchor distT="0" distB="0" distL="114300" distR="114300" simplePos="0" relativeHeight="251660800" behindDoc="0" locked="0" layoutInCell="1" allowOverlap="1" wp14:anchorId="0356DD21" wp14:editId="765C08A5">
            <wp:simplePos x="0" y="0"/>
            <wp:positionH relativeFrom="column">
              <wp:posOffset>81915</wp:posOffset>
            </wp:positionH>
            <wp:positionV relativeFrom="page">
              <wp:posOffset>502920</wp:posOffset>
            </wp:positionV>
            <wp:extent cx="6680835" cy="9342120"/>
            <wp:effectExtent l="0" t="0" r="571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680835" cy="9342120"/>
                    </a:xfrm>
                    <a:prstGeom prst="rect">
                      <a:avLst/>
                    </a:prstGeom>
                  </pic:spPr>
                </pic:pic>
              </a:graphicData>
            </a:graphic>
          </wp:anchor>
        </w:drawing>
      </w:r>
    </w:p>
    <w:p w14:paraId="70877245"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1737A22D" w14:textId="77777777" w:rsidR="008A2715" w:rsidRPr="006B453B" w:rsidRDefault="0056407B" w:rsidP="006B453B">
      <w:pPr>
        <w:spacing w:after="240"/>
        <w:ind w:right="15"/>
        <w:jc w:val="center"/>
        <w:textAlignment w:val="baseline"/>
        <w:rPr>
          <w:rFonts w:eastAsia="Times New Roman"/>
          <w:b/>
          <w:color w:val="000000"/>
          <w:sz w:val="24"/>
          <w:szCs w:val="24"/>
        </w:rPr>
      </w:pPr>
      <w:r w:rsidRPr="006B453B">
        <w:rPr>
          <w:rFonts w:eastAsia="Times New Roman"/>
          <w:b/>
          <w:color w:val="000000"/>
          <w:sz w:val="24"/>
          <w:szCs w:val="24"/>
        </w:rPr>
        <w:lastRenderedPageBreak/>
        <w:t>EDITORIAL</w:t>
      </w:r>
    </w:p>
    <w:p w14:paraId="4C555B68"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086AE5CE" w14:textId="5E3C9D97" w:rsidR="008A2715" w:rsidRPr="006B453B" w:rsidRDefault="006B453B" w:rsidP="006B453B">
      <w:pPr>
        <w:spacing w:after="240"/>
        <w:ind w:right="15"/>
        <w:jc w:val="both"/>
        <w:textAlignment w:val="baseline"/>
        <w:rPr>
          <w:sz w:val="24"/>
          <w:szCs w:val="24"/>
        </w:rPr>
      </w:pPr>
      <w:r>
        <w:rPr>
          <w:rFonts w:eastAsia="Times New Roman"/>
          <w:color w:val="000000"/>
          <w:sz w:val="24"/>
          <w:szCs w:val="24"/>
        </w:rPr>
        <w:t>C</w:t>
      </w:r>
      <w:r w:rsidR="0056407B" w:rsidRPr="006B453B">
        <w:rPr>
          <w:rFonts w:eastAsia="Times New Roman"/>
          <w:color w:val="000000"/>
          <w:sz w:val="24"/>
          <w:szCs w:val="24"/>
        </w:rPr>
        <w:t xml:space="preserve">ongratulations - if you're reading this you've either paid your subs or you've "borrowed" a copy from the good guys. </w:t>
      </w:r>
      <w:r w:rsidR="0056407B" w:rsidRPr="006B453B">
        <w:rPr>
          <w:rFonts w:eastAsia="Times New Roman"/>
          <w:b/>
          <w:color w:val="000000"/>
          <w:sz w:val="24"/>
          <w:szCs w:val="24"/>
        </w:rPr>
        <w:t>Firstly a severe typist warning - DUSTY'S ADDRESS WAS WRONG ON THE REPLY SLIP FOR THE VALENTINE'S DANCE. If you have sent a cheque with the</w:t>
      </w:r>
      <w:r w:rsidR="0056407B" w:rsidRPr="006B453B">
        <w:rPr>
          <w:rFonts w:eastAsia="Times New Roman"/>
          <w:b/>
          <w:color w:val="000000"/>
          <w:sz w:val="24"/>
          <w:szCs w:val="24"/>
        </w:rPr>
        <w:t xml:space="preserve"> </w:t>
      </w:r>
      <w:r w:rsidR="0056407B" w:rsidRPr="006B453B">
        <w:rPr>
          <w:rFonts w:eastAsia="Times New Roman"/>
          <w:b/>
          <w:color w:val="000000"/>
          <w:sz w:val="24"/>
          <w:szCs w:val="24"/>
          <w:u w:val="single"/>
        </w:rPr>
        <w:t>pink</w:t>
      </w:r>
      <w:r w:rsidR="0056407B" w:rsidRPr="006B453B">
        <w:rPr>
          <w:rFonts w:eastAsia="Times New Roman"/>
          <w:b/>
          <w:color w:val="000000"/>
          <w:sz w:val="24"/>
          <w:szCs w:val="24"/>
        </w:rPr>
        <w:t xml:space="preserve"> reply slip then ring NOW on 01202-575167 to check it has been re-directed. If not, then pay by cash on the January Club Night or use the tear-off slip at the end of this edition. You also need to phone Dusty &amp; Jane to indicate an interest to avoid a </w:t>
      </w:r>
      <w:r w:rsidR="0056407B" w:rsidRPr="006B453B">
        <w:rPr>
          <w:rFonts w:eastAsia="Times New Roman"/>
          <w:b/>
          <w:color w:val="000000"/>
          <w:sz w:val="24"/>
          <w:szCs w:val="24"/>
        </w:rPr>
        <w:t>cancellation and to discuss your contribution to the American Supper.</w:t>
      </w:r>
    </w:p>
    <w:p w14:paraId="07FEB8E7" w14:textId="1B5978D5"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 xml:space="preserve">I have received a note from the Stalkers informing us of this year's Coast to Coast Run which will be a new West to East route from </w:t>
      </w:r>
      <w:r w:rsidR="006B453B" w:rsidRPr="006B453B">
        <w:rPr>
          <w:rFonts w:eastAsia="Times New Roman"/>
          <w:color w:val="000000"/>
          <w:sz w:val="24"/>
          <w:szCs w:val="24"/>
        </w:rPr>
        <w:t>Morecambe</w:t>
      </w:r>
      <w:r w:rsidRPr="006B453B">
        <w:rPr>
          <w:rFonts w:eastAsia="Times New Roman"/>
          <w:color w:val="000000"/>
          <w:sz w:val="24"/>
          <w:szCs w:val="24"/>
        </w:rPr>
        <w:t xml:space="preserve"> to Ravenscar-ish and the Pennine Run from Ma</w:t>
      </w:r>
      <w:r w:rsidRPr="006B453B">
        <w:rPr>
          <w:rFonts w:eastAsia="Times New Roman"/>
          <w:color w:val="000000"/>
          <w:sz w:val="24"/>
          <w:szCs w:val="24"/>
        </w:rPr>
        <w:t>tlock to Kelso - you've read the</w:t>
      </w:r>
    </w:p>
    <w:p w14:paraId="52082336"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sz w:val="24"/>
          <w:szCs w:val="24"/>
        </w:rPr>
        <w:br w:type="column"/>
      </w:r>
      <w:r w:rsidRPr="006B453B">
        <w:rPr>
          <w:rFonts w:eastAsia="Times New Roman"/>
          <w:color w:val="000000"/>
          <w:sz w:val="24"/>
          <w:szCs w:val="24"/>
        </w:rPr>
        <w:t>reports, now join in the fun. Dates in the What's On section. Whilst I'm on future events, study the last page carefully for details of JANUARY'S CLUB NIGHT GRAND SALE - not only Ken Medlicott's collection but a Members' B</w:t>
      </w:r>
      <w:r w:rsidRPr="006B453B">
        <w:rPr>
          <w:rFonts w:eastAsia="Times New Roman"/>
          <w:color w:val="000000"/>
          <w:sz w:val="24"/>
          <w:szCs w:val="24"/>
        </w:rPr>
        <w:t>RING-AND-BUY SALE.</w:t>
      </w:r>
    </w:p>
    <w:p w14:paraId="1D3BB409"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News has reached me of the death of RAY WALKER, the President of the Cambridge A7C and I have sent our condolences to his family and friends.</w:t>
      </w:r>
    </w:p>
    <w:p w14:paraId="16767E29"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Thanks to everyone who contributed to the mag last year and keep those articles coming - make i</w:t>
      </w:r>
      <w:r w:rsidRPr="006B453B">
        <w:rPr>
          <w:rFonts w:eastAsia="Times New Roman"/>
          <w:color w:val="000000"/>
          <w:sz w:val="24"/>
          <w:szCs w:val="24"/>
        </w:rPr>
        <w:t>t a New Year's resolution to do one article or write one letter in '98.</w:t>
      </w:r>
    </w:p>
    <w:p w14:paraId="5AD2A9E8"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David</w:t>
      </w:r>
    </w:p>
    <w:p w14:paraId="5ECD2044"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PLEASE NOTE NEW E-MAIL ADDRESS:</w:t>
      </w:r>
    </w:p>
    <w:p w14:paraId="7E5BBB9F" w14:textId="77777777" w:rsidR="008A2715" w:rsidRPr="006B453B" w:rsidRDefault="0056407B" w:rsidP="006B453B">
      <w:pPr>
        <w:spacing w:after="240"/>
        <w:ind w:right="15"/>
        <w:textAlignment w:val="baseline"/>
        <w:rPr>
          <w:rFonts w:eastAsia="Times New Roman"/>
          <w:b/>
          <w:color w:val="000000"/>
          <w:sz w:val="24"/>
          <w:szCs w:val="24"/>
        </w:rPr>
      </w:pPr>
      <w:hyperlink r:id="rId7">
        <w:r w:rsidRPr="006B453B">
          <w:rPr>
            <w:rFonts w:eastAsia="Times New Roman"/>
            <w:b/>
            <w:color w:val="0000FF"/>
            <w:sz w:val="24"/>
            <w:szCs w:val="24"/>
            <w:u w:val="single"/>
          </w:rPr>
          <w:t>davidw@ferndown.rmplc.co.uk</w:t>
        </w:r>
      </w:hyperlink>
    </w:p>
    <w:p w14:paraId="2039CAAF" w14:textId="77777777" w:rsidR="008A2715" w:rsidRPr="006B453B" w:rsidRDefault="008A2715" w:rsidP="006B453B">
      <w:pPr>
        <w:spacing w:after="240"/>
        <w:ind w:right="15"/>
        <w:rPr>
          <w:sz w:val="24"/>
          <w:szCs w:val="24"/>
        </w:rPr>
        <w:sectPr w:rsidR="008A2715" w:rsidRPr="006B453B" w:rsidSect="006B453B">
          <w:type w:val="continuous"/>
          <w:pgSz w:w="11904" w:h="16834"/>
          <w:pgMar w:top="1440" w:right="1080" w:bottom="1440" w:left="1080" w:header="720" w:footer="720" w:gutter="0"/>
          <w:cols w:num="2" w:space="0" w:equalWidth="0">
            <w:col w:w="4912" w:space="709"/>
            <w:col w:w="4123" w:space="0"/>
          </w:cols>
          <w:docGrid w:linePitch="299"/>
        </w:sectPr>
      </w:pPr>
    </w:p>
    <w:p w14:paraId="6421623B" w14:textId="77777777" w:rsidR="008A2715" w:rsidRPr="006B453B" w:rsidRDefault="0056407B" w:rsidP="006B453B">
      <w:pPr>
        <w:spacing w:after="240"/>
        <w:ind w:right="15"/>
        <w:jc w:val="both"/>
        <w:textAlignment w:val="baseline"/>
        <w:rPr>
          <w:rFonts w:eastAsia="Times New Roman"/>
          <w:i/>
          <w:color w:val="000000"/>
          <w:sz w:val="24"/>
          <w:szCs w:val="24"/>
        </w:rPr>
      </w:pPr>
      <w:r w:rsidRPr="006B453B">
        <w:rPr>
          <w:rFonts w:eastAsia="Times New Roman"/>
          <w:i/>
          <w:color w:val="000000"/>
          <w:sz w:val="24"/>
          <w:szCs w:val="24"/>
        </w:rPr>
        <w:t xml:space="preserve">Deadline for the next issue is 23/01/98 . Please send material to me by post, fax or E-mail </w:t>
      </w:r>
      <w:r w:rsidRPr="006B453B">
        <w:rPr>
          <w:rFonts w:eastAsia="Times New Roman"/>
          <w:b/>
          <w:i/>
          <w:color w:val="000000"/>
          <w:sz w:val="24"/>
          <w:szCs w:val="24"/>
        </w:rPr>
        <w:t xml:space="preserve">(NEW ADDRESS) </w:t>
      </w:r>
      <w:r w:rsidRPr="006B453B">
        <w:rPr>
          <w:rFonts w:eastAsia="Times New Roman"/>
          <w:i/>
          <w:color w:val="000000"/>
          <w:sz w:val="24"/>
          <w:szCs w:val="24"/>
        </w:rPr>
        <w:t>or pass it over at Clubnight.</w:t>
      </w:r>
    </w:p>
    <w:p w14:paraId="6FC25649" w14:textId="77777777" w:rsidR="008A2715" w:rsidRPr="006B453B" w:rsidRDefault="0056407B" w:rsidP="006B453B">
      <w:pPr>
        <w:spacing w:after="240"/>
        <w:ind w:right="15"/>
        <w:jc w:val="center"/>
        <w:textAlignment w:val="baseline"/>
        <w:rPr>
          <w:rFonts w:eastAsia="Times New Roman"/>
          <w:b/>
          <w:color w:val="000000"/>
          <w:sz w:val="24"/>
          <w:szCs w:val="24"/>
        </w:rPr>
      </w:pPr>
      <w:r w:rsidRPr="006B453B">
        <w:rPr>
          <w:rFonts w:eastAsia="Times New Roman"/>
          <w:b/>
          <w:color w:val="000000"/>
          <w:sz w:val="24"/>
          <w:szCs w:val="24"/>
        </w:rPr>
        <w:t>SECRETARIAL</w:t>
      </w:r>
    </w:p>
    <w:p w14:paraId="0D751B18" w14:textId="77777777" w:rsidR="008A2715" w:rsidRPr="006B453B" w:rsidRDefault="008A2715" w:rsidP="006B453B">
      <w:pPr>
        <w:spacing w:after="240"/>
        <w:ind w:right="15"/>
        <w:rPr>
          <w:sz w:val="24"/>
          <w:szCs w:val="24"/>
        </w:rPr>
        <w:sectPr w:rsidR="008A2715" w:rsidRPr="006B453B" w:rsidSect="006B453B">
          <w:type w:val="continuous"/>
          <w:pgSz w:w="11904" w:h="16834"/>
          <w:pgMar w:top="1440" w:right="1080" w:bottom="1440" w:left="1080" w:header="720" w:footer="720" w:gutter="0"/>
          <w:cols w:space="720"/>
          <w:docGrid w:linePitch="299"/>
        </w:sectPr>
      </w:pPr>
    </w:p>
    <w:p w14:paraId="609D22D6" w14:textId="148C9E84" w:rsidR="008A2715" w:rsidRPr="006B453B" w:rsidRDefault="006B453B" w:rsidP="006B453B">
      <w:pPr>
        <w:spacing w:after="240"/>
        <w:ind w:right="15"/>
        <w:textAlignment w:val="baseline"/>
        <w:rPr>
          <w:rFonts w:eastAsia="Times New Roman"/>
          <w:color w:val="000000"/>
          <w:sz w:val="24"/>
          <w:szCs w:val="24"/>
        </w:rPr>
      </w:pPr>
      <w:r>
        <w:rPr>
          <w:rFonts w:eastAsia="Times New Roman"/>
          <w:color w:val="000000"/>
          <w:sz w:val="24"/>
          <w:szCs w:val="24"/>
        </w:rPr>
        <w:t>HI, FOLKS</w:t>
      </w:r>
      <w:r w:rsidR="0056407B" w:rsidRPr="006B453B">
        <w:rPr>
          <w:rFonts w:eastAsia="Times New Roman"/>
          <w:color w:val="000000"/>
          <w:sz w:val="24"/>
          <w:szCs w:val="24"/>
        </w:rPr>
        <w:t>,</w:t>
      </w:r>
    </w:p>
    <w:p w14:paraId="074E51A6"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 xml:space="preserve">I trust you all had a merry Christmas. As usual, I am three or four pounds heavier </w:t>
      </w:r>
      <w:r w:rsidRPr="006B453B">
        <w:rPr>
          <w:rFonts w:eastAsia="Times New Roman"/>
          <w:color w:val="000000"/>
          <w:sz w:val="24"/>
          <w:szCs w:val="24"/>
        </w:rPr>
        <w:softHyphen/>
        <w:t>blooming mince pies! Ah well, I'm on the January diet now.</w:t>
      </w:r>
    </w:p>
    <w:p w14:paraId="629F01FA"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The Christmas dinner went off very well with everyone enjoying the food, the venue and "The Buddies". The collect</w:t>
      </w:r>
      <w:r w:rsidRPr="006B453B">
        <w:rPr>
          <w:rFonts w:eastAsia="Times New Roman"/>
          <w:color w:val="000000"/>
          <w:sz w:val="24"/>
          <w:szCs w:val="24"/>
        </w:rPr>
        <w:t>ion we hold traditionally in lieu of sending each other Xmas cards raised £80 which will be donated to the MacMillan Unit at Christchurch - a worthwhile effort I'm sure you will agree.</w:t>
      </w:r>
    </w:p>
    <w:p w14:paraId="091BC843"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sz w:val="24"/>
          <w:szCs w:val="24"/>
        </w:rPr>
        <w:br w:type="column"/>
      </w:r>
      <w:r w:rsidRPr="006B453B">
        <w:rPr>
          <w:rFonts w:eastAsia="Times New Roman"/>
          <w:color w:val="000000"/>
          <w:sz w:val="24"/>
          <w:szCs w:val="24"/>
        </w:rPr>
        <w:t>Our next main social event is the St. Valentine's dance at Pamphill on</w:t>
      </w:r>
      <w:r w:rsidRPr="006B453B">
        <w:rPr>
          <w:rFonts w:eastAsia="Times New Roman"/>
          <w:color w:val="000000"/>
          <w:sz w:val="24"/>
          <w:szCs w:val="24"/>
        </w:rPr>
        <w:t xml:space="preserve"> Saturday 14</w:t>
      </w:r>
      <w:r w:rsidRPr="006B453B">
        <w:rPr>
          <w:rFonts w:eastAsia="Times New Roman"/>
          <w:color w:val="000000"/>
          <w:sz w:val="24"/>
          <w:szCs w:val="24"/>
        </w:rPr>
        <w:t>th</w:t>
      </w:r>
      <w:r w:rsidRPr="006B453B">
        <w:rPr>
          <w:rFonts w:eastAsia="Times New Roman"/>
          <w:color w:val="000000"/>
          <w:sz w:val="24"/>
          <w:szCs w:val="24"/>
        </w:rPr>
        <w:t>. February. Friends and family are all welcome and please contact Dusty &amp; Jane ASAP to book a place. If you would like to organise an event or a run, or have any suggestions for something new, contact Dusty as new ideas are always welcome.</w:t>
      </w:r>
    </w:p>
    <w:p w14:paraId="09DE7029"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Ma</w:t>
      </w:r>
      <w:r w:rsidRPr="006B453B">
        <w:rPr>
          <w:rFonts w:eastAsia="Times New Roman"/>
          <w:color w:val="000000"/>
          <w:sz w:val="24"/>
          <w:szCs w:val="24"/>
        </w:rPr>
        <w:t>y I take this opportunity of wishing you all a very happy, prosperous and peaceful new year.</w:t>
      </w:r>
    </w:p>
    <w:p w14:paraId="358182C0" w14:textId="77777777" w:rsidR="008A2715" w:rsidRPr="006B453B" w:rsidRDefault="0056407B" w:rsidP="006B453B">
      <w:pPr>
        <w:spacing w:after="240"/>
        <w:ind w:right="15"/>
        <w:jc w:val="right"/>
        <w:textAlignment w:val="baseline"/>
        <w:rPr>
          <w:rFonts w:eastAsia="Times New Roman"/>
          <w:b/>
          <w:color w:val="000000"/>
          <w:sz w:val="24"/>
          <w:szCs w:val="24"/>
        </w:rPr>
      </w:pPr>
      <w:r w:rsidRPr="006B453B">
        <w:rPr>
          <w:rFonts w:eastAsia="Times New Roman"/>
          <w:b/>
          <w:color w:val="000000"/>
          <w:sz w:val="24"/>
          <w:szCs w:val="24"/>
        </w:rPr>
        <w:t>Glyn.</w:t>
      </w:r>
    </w:p>
    <w:p w14:paraId="4481DFE2" w14:textId="77777777" w:rsidR="008A2715" w:rsidRPr="006B453B" w:rsidRDefault="008A2715" w:rsidP="006B453B">
      <w:pPr>
        <w:spacing w:after="240"/>
        <w:ind w:right="15"/>
        <w:rPr>
          <w:sz w:val="24"/>
          <w:szCs w:val="24"/>
        </w:rPr>
        <w:sectPr w:rsidR="008A2715" w:rsidRPr="006B453B" w:rsidSect="006B453B">
          <w:type w:val="continuous"/>
          <w:pgSz w:w="11904" w:h="16834"/>
          <w:pgMar w:top="1440" w:right="1080" w:bottom="1440" w:left="1080" w:header="720" w:footer="720" w:gutter="0"/>
          <w:cols w:num="2" w:space="0" w:equalWidth="0">
            <w:col w:w="4938" w:space="669"/>
            <w:col w:w="4137" w:space="0"/>
          </w:cols>
          <w:docGrid w:linePitch="299"/>
        </w:sectPr>
      </w:pPr>
    </w:p>
    <w:p w14:paraId="4576BCAA" w14:textId="3F5E2350" w:rsidR="008A2715" w:rsidRPr="00F7730E" w:rsidRDefault="0056407B" w:rsidP="006B453B">
      <w:pPr>
        <w:spacing w:after="240"/>
        <w:ind w:right="15"/>
        <w:textAlignment w:val="baseline"/>
        <w:rPr>
          <w:rFonts w:eastAsia="Times New Roman"/>
          <w:b/>
          <w:bCs/>
          <w:color w:val="000000"/>
          <w:sz w:val="24"/>
          <w:szCs w:val="24"/>
        </w:rPr>
      </w:pPr>
      <w:r w:rsidRPr="00F7730E">
        <w:rPr>
          <w:rFonts w:eastAsia="Times New Roman"/>
          <w:b/>
          <w:bCs/>
          <w:color w:val="000000"/>
          <w:sz w:val="24"/>
          <w:szCs w:val="24"/>
        </w:rPr>
        <w:lastRenderedPageBreak/>
        <w:t xml:space="preserve">GARY'S SHORT WINTER WANDER </w:t>
      </w:r>
      <w:r w:rsidR="00F7730E">
        <w:rPr>
          <w:rFonts w:eastAsia="Times New Roman"/>
          <w:b/>
          <w:bCs/>
          <w:color w:val="000000"/>
          <w:sz w:val="24"/>
          <w:szCs w:val="24"/>
        </w:rPr>
        <w:t>–</w:t>
      </w:r>
      <w:r w:rsidRPr="00F7730E">
        <w:rPr>
          <w:rFonts w:eastAsia="Times New Roman"/>
          <w:b/>
          <w:bCs/>
          <w:color w:val="000000"/>
          <w:sz w:val="24"/>
          <w:szCs w:val="24"/>
        </w:rPr>
        <w:t xml:space="preserve"> 21</w:t>
      </w:r>
      <w:r w:rsidR="00F7730E">
        <w:rPr>
          <w:rFonts w:eastAsia="Times New Roman"/>
          <w:b/>
          <w:bCs/>
          <w:color w:val="000000"/>
          <w:sz w:val="24"/>
          <w:szCs w:val="24"/>
        </w:rPr>
        <w:t>st</w:t>
      </w:r>
      <w:r w:rsidRPr="00F7730E">
        <w:rPr>
          <w:rFonts w:eastAsia="Times New Roman"/>
          <w:b/>
          <w:bCs/>
          <w:color w:val="000000"/>
          <w:sz w:val="24"/>
          <w:szCs w:val="24"/>
        </w:rPr>
        <w:t>. December 1997</w:t>
      </w:r>
    </w:p>
    <w:p w14:paraId="1F33C496" w14:textId="72D6FDFA" w:rsidR="008A2715" w:rsidRPr="006B453B" w:rsidRDefault="00F7730E" w:rsidP="006B453B">
      <w:pPr>
        <w:spacing w:after="240"/>
        <w:ind w:right="15"/>
        <w:jc w:val="both"/>
        <w:textAlignment w:val="baseline"/>
        <w:rPr>
          <w:sz w:val="24"/>
          <w:szCs w:val="24"/>
        </w:rPr>
      </w:pPr>
      <w:r>
        <w:rPr>
          <w:rFonts w:eastAsia="Times New Roman"/>
          <w:color w:val="000000"/>
          <w:sz w:val="24"/>
          <w:szCs w:val="24"/>
        </w:rPr>
        <w:t>S</w:t>
      </w:r>
      <w:r w:rsidR="0056407B" w:rsidRPr="006B453B">
        <w:rPr>
          <w:rFonts w:eastAsia="Times New Roman"/>
          <w:color w:val="000000"/>
          <w:sz w:val="24"/>
          <w:szCs w:val="24"/>
        </w:rPr>
        <w:t>ix Austins left Ringwood including a '29 Box, a Mulliner, a '34 and '36 Ruby and a '37 Cabriolet. The day was dull but dry and our merry little band wended its way through Giddy Lake, past the Barley Mow Pub at Colehill, past the Cross Keys Pub at Manningt</w:t>
      </w:r>
      <w:r w:rsidR="0056407B" w:rsidRPr="006B453B">
        <w:rPr>
          <w:rFonts w:eastAsia="Times New Roman"/>
          <w:color w:val="000000"/>
          <w:sz w:val="24"/>
          <w:szCs w:val="24"/>
        </w:rPr>
        <w:t xml:space="preserve">on, past the Twin Oaks Pub at Horton, past the Albion Inn at Verwood, past the Three Lions Pub in Stockton, past the Royal Oak Pub at North Gorley and, just as we were beginning to despair of Gary keeping up the best traditions of the Club, we turned into </w:t>
      </w:r>
      <w:r w:rsidR="0056407B" w:rsidRPr="006B453B">
        <w:rPr>
          <w:rFonts w:eastAsia="Times New Roman"/>
          <w:color w:val="000000"/>
          <w:sz w:val="24"/>
          <w:szCs w:val="24"/>
        </w:rPr>
        <w:t xml:space="preserve">the White Hart in Ringwood at exactly 12.10 </w:t>
      </w:r>
      <w:r w:rsidR="0056407B" w:rsidRPr="006B453B">
        <w:rPr>
          <w:rFonts w:eastAsia="Times New Roman"/>
          <w:color w:val="000000"/>
          <w:sz w:val="24"/>
          <w:szCs w:val="24"/>
        </w:rPr>
        <w:softHyphen/>
        <w:t>only 10 minutes lost through a slight detour around Horton where sleeping policemen tried to dismantle the odd Austin 7. As the White Hart is a Pope's Pub, I tried to ingratiate myself with the landlord by revea</w:t>
      </w:r>
      <w:r w:rsidR="0056407B" w:rsidRPr="006B453B">
        <w:rPr>
          <w:rFonts w:eastAsia="Times New Roman"/>
          <w:color w:val="000000"/>
          <w:sz w:val="24"/>
          <w:szCs w:val="24"/>
        </w:rPr>
        <w:t xml:space="preserve">ling my 18 years with the brewery. </w:t>
      </w:r>
      <w:r w:rsidRPr="006B453B">
        <w:rPr>
          <w:rFonts w:eastAsia="Times New Roman"/>
          <w:color w:val="000000"/>
          <w:sz w:val="24"/>
          <w:szCs w:val="24"/>
        </w:rPr>
        <w:t>However,</w:t>
      </w:r>
      <w:r w:rsidR="0056407B" w:rsidRPr="006B453B">
        <w:rPr>
          <w:rFonts w:eastAsia="Times New Roman"/>
          <w:color w:val="000000"/>
          <w:sz w:val="24"/>
          <w:szCs w:val="24"/>
        </w:rPr>
        <w:t xml:space="preserve"> he was quite unimpressed and only commented on how things must have changed. Thanks to Gary for a lovely run through some very interesting countryside with horse riders galore, Horton Tower in the mist, the old ra</w:t>
      </w:r>
      <w:r w:rsidR="0056407B" w:rsidRPr="006B453B">
        <w:rPr>
          <w:rFonts w:eastAsia="Times New Roman"/>
          <w:color w:val="000000"/>
          <w:sz w:val="24"/>
          <w:szCs w:val="24"/>
        </w:rPr>
        <w:t>ilway bridge at Verwood, ducks on the river Avon, the old timber barn at Stockton and even a ford full of water in which to wash off all the accumulated mud - well done.</w:t>
      </w:r>
    </w:p>
    <w:p w14:paraId="20095EF9" w14:textId="77777777" w:rsidR="008A2715" w:rsidRPr="006B453B" w:rsidRDefault="0056407B" w:rsidP="006B453B">
      <w:pPr>
        <w:spacing w:after="240"/>
        <w:ind w:right="15"/>
        <w:jc w:val="both"/>
        <w:textAlignment w:val="baseline"/>
        <w:rPr>
          <w:rFonts w:eastAsia="Times New Roman"/>
          <w:b/>
          <w:color w:val="000000"/>
          <w:sz w:val="24"/>
          <w:szCs w:val="24"/>
        </w:rPr>
      </w:pPr>
      <w:r w:rsidRPr="006B453B">
        <w:rPr>
          <w:rFonts w:eastAsia="Times New Roman"/>
          <w:b/>
          <w:color w:val="000000"/>
          <w:sz w:val="24"/>
          <w:szCs w:val="24"/>
        </w:rPr>
        <w:t xml:space="preserve">Stan Warburton (with a little help from Sheila.) </w:t>
      </w:r>
      <w:r w:rsidRPr="006B453B">
        <w:rPr>
          <w:rFonts w:eastAsia="Times New Roman"/>
          <w:i/>
          <w:color w:val="000000"/>
          <w:sz w:val="24"/>
          <w:szCs w:val="24"/>
        </w:rPr>
        <w:t>And thanks to another two new contrib</w:t>
      </w:r>
      <w:r w:rsidRPr="006B453B">
        <w:rPr>
          <w:rFonts w:eastAsia="Times New Roman"/>
          <w:i/>
          <w:color w:val="000000"/>
          <w:sz w:val="24"/>
          <w:szCs w:val="24"/>
        </w:rPr>
        <w:t>utors - everyone's getting in on the act now - YIPPEE!! Ed.</w:t>
      </w:r>
    </w:p>
    <w:p w14:paraId="228D3DF1" w14:textId="77777777" w:rsidR="008A2715" w:rsidRPr="006B453B" w:rsidRDefault="0056407B" w:rsidP="006B453B">
      <w:pPr>
        <w:spacing w:after="240"/>
        <w:ind w:right="15"/>
        <w:textAlignment w:val="baseline"/>
        <w:rPr>
          <w:sz w:val="24"/>
          <w:szCs w:val="24"/>
        </w:rPr>
      </w:pPr>
      <w:r w:rsidRPr="006B453B">
        <w:rPr>
          <w:noProof/>
          <w:sz w:val="24"/>
          <w:szCs w:val="24"/>
        </w:rPr>
        <w:drawing>
          <wp:inline distT="0" distB="0" distL="0" distR="0" wp14:anchorId="2FCCFAA6" wp14:editId="43C48BE4">
            <wp:extent cx="6333490" cy="127127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a:stretch>
                      <a:fillRect/>
                    </a:stretch>
                  </pic:blipFill>
                  <pic:spPr>
                    <a:xfrm>
                      <a:off x="0" y="0"/>
                      <a:ext cx="6333490" cy="1271270"/>
                    </a:xfrm>
                    <a:prstGeom prst="rect">
                      <a:avLst/>
                    </a:prstGeom>
                  </pic:spPr>
                </pic:pic>
              </a:graphicData>
            </a:graphic>
          </wp:inline>
        </w:drawing>
      </w:r>
    </w:p>
    <w:p w14:paraId="1F8E04F8" w14:textId="77777777" w:rsidR="008A2715" w:rsidRPr="006B453B" w:rsidRDefault="0056407B" w:rsidP="00F7730E">
      <w:pPr>
        <w:spacing w:after="120"/>
        <w:ind w:right="17"/>
        <w:jc w:val="both"/>
        <w:textAlignment w:val="baseline"/>
        <w:rPr>
          <w:rFonts w:eastAsia="Tahoma"/>
          <w:color w:val="000000"/>
          <w:sz w:val="24"/>
          <w:szCs w:val="24"/>
        </w:rPr>
      </w:pPr>
      <w:r w:rsidRPr="006B453B">
        <w:rPr>
          <w:rFonts w:eastAsia="Tahoma"/>
          <w:color w:val="000000"/>
          <w:sz w:val="24"/>
          <w:szCs w:val="24"/>
        </w:rPr>
        <w:t>Patrick Young, who lives in the Southern Highlands just outside Sydney, posted this on the British-Cars-Pre</w:t>
      </w:r>
      <w:r w:rsidRPr="006B453B">
        <w:rPr>
          <w:rFonts w:eastAsia="Tahoma"/>
          <w:color w:val="000000"/>
          <w:sz w:val="24"/>
          <w:szCs w:val="24"/>
        </w:rPr>
        <w:softHyphen/>
      </w:r>
      <w:r w:rsidRPr="006B453B">
        <w:rPr>
          <w:rFonts w:eastAsia="Tahoma"/>
          <w:color w:val="000000"/>
          <w:sz w:val="24"/>
          <w:szCs w:val="24"/>
        </w:rPr>
        <w:t>War mailing list recently, and gave permission for inclusion in the A7CA magazine. He writes:</w:t>
      </w:r>
    </w:p>
    <w:p w14:paraId="26615D56" w14:textId="77777777" w:rsidR="008A2715" w:rsidRPr="006B453B" w:rsidRDefault="0056407B" w:rsidP="00F7730E">
      <w:pPr>
        <w:spacing w:after="120"/>
        <w:ind w:right="17"/>
        <w:jc w:val="both"/>
        <w:textAlignment w:val="baseline"/>
        <w:rPr>
          <w:rFonts w:eastAsia="Tahoma"/>
          <w:color w:val="000000"/>
          <w:sz w:val="24"/>
          <w:szCs w:val="24"/>
        </w:rPr>
      </w:pPr>
      <w:r w:rsidRPr="006B453B">
        <w:rPr>
          <w:rFonts w:eastAsia="Tahoma"/>
          <w:color w:val="000000"/>
          <w:sz w:val="24"/>
          <w:szCs w:val="24"/>
        </w:rPr>
        <w:t>"Last November I was at a club night at the Singapore Polo Club of the Malaysia and Singapore Vintage Car Register, which is a splendid oasis of calm in the frene</w:t>
      </w:r>
      <w:r w:rsidRPr="006B453B">
        <w:rPr>
          <w:rFonts w:eastAsia="Tahoma"/>
          <w:color w:val="000000"/>
          <w:sz w:val="24"/>
          <w:szCs w:val="24"/>
        </w:rPr>
        <w:t>tic city state and really good fun. All sorts of different folk representing all sorts of vintage (and "classic") cars.</w:t>
      </w:r>
    </w:p>
    <w:p w14:paraId="00466B69" w14:textId="77777777" w:rsidR="008A2715" w:rsidRPr="006B453B" w:rsidRDefault="0056407B" w:rsidP="00F7730E">
      <w:pPr>
        <w:spacing w:after="120"/>
        <w:ind w:right="17"/>
        <w:jc w:val="both"/>
        <w:textAlignment w:val="baseline"/>
        <w:rPr>
          <w:rFonts w:eastAsia="Tahoma"/>
          <w:color w:val="000000"/>
          <w:sz w:val="24"/>
          <w:szCs w:val="24"/>
        </w:rPr>
      </w:pPr>
      <w:r w:rsidRPr="006B453B">
        <w:rPr>
          <w:rFonts w:eastAsia="Tahoma"/>
          <w:color w:val="000000"/>
          <w:sz w:val="24"/>
          <w:szCs w:val="24"/>
        </w:rPr>
        <w:t>I met a chap called Ted who is about 70 something and probably a good ten years older. He lives in Johore just across the Malaysian bord</w:t>
      </w:r>
      <w:r w:rsidRPr="006B453B">
        <w:rPr>
          <w:rFonts w:eastAsia="Tahoma"/>
          <w:color w:val="000000"/>
          <w:sz w:val="24"/>
          <w:szCs w:val="24"/>
        </w:rPr>
        <w:t>er and drives to the club nights in his Austin 7 convertible. He parks it on the edge of town, as the central Singapore traffic is a bit feral.</w:t>
      </w:r>
    </w:p>
    <w:p w14:paraId="28935358" w14:textId="77777777" w:rsidR="008A2715" w:rsidRPr="006B453B" w:rsidRDefault="0056407B" w:rsidP="00F7730E">
      <w:pPr>
        <w:spacing w:after="120"/>
        <w:ind w:right="17"/>
        <w:jc w:val="both"/>
        <w:textAlignment w:val="baseline"/>
        <w:rPr>
          <w:rFonts w:eastAsia="Tahoma"/>
          <w:color w:val="000000"/>
          <w:sz w:val="24"/>
          <w:szCs w:val="24"/>
        </w:rPr>
      </w:pPr>
      <w:r w:rsidRPr="006B453B">
        <w:rPr>
          <w:rFonts w:eastAsia="Tahoma"/>
          <w:color w:val="000000"/>
          <w:sz w:val="24"/>
          <w:szCs w:val="24"/>
        </w:rPr>
        <w:t xml:space="preserve">He has owned the car for a significantly long period of time, buying it from the original owner in Malaya. This </w:t>
      </w:r>
      <w:r w:rsidRPr="006B453B">
        <w:rPr>
          <w:rFonts w:eastAsia="Tahoma"/>
          <w:color w:val="000000"/>
          <w:sz w:val="24"/>
          <w:szCs w:val="24"/>
        </w:rPr>
        <w:t>owner, in order to hide the car from the invading Japanese during World War 2, encased the car in an enclosed extension to his house with petrol tanks around it. When the Japanese arrived with documentation noting his car, they sought to requisition it and</w:t>
      </w:r>
      <w:r w:rsidRPr="006B453B">
        <w:rPr>
          <w:rFonts w:eastAsia="Tahoma"/>
          <w:color w:val="000000"/>
          <w:sz w:val="24"/>
          <w:szCs w:val="24"/>
        </w:rPr>
        <w:t xml:space="preserve"> the owner said something to the effect of "it's already gone and I didn't even get a receipt, just a slap in the face." The Japanese accepted the story and when the war ended, the man was able to break down the wall to his house extension, put fuel in the</w:t>
      </w:r>
      <w:r w:rsidRPr="006B453B">
        <w:rPr>
          <w:rFonts w:eastAsia="Tahoma"/>
          <w:color w:val="000000"/>
          <w:sz w:val="24"/>
          <w:szCs w:val="24"/>
        </w:rPr>
        <w:t xml:space="preserve"> car and drive it out onto the Malayan roads!</w:t>
      </w:r>
    </w:p>
    <w:p w14:paraId="36F1134A" w14:textId="77777777" w:rsidR="008A2715" w:rsidRPr="006B453B" w:rsidRDefault="0056407B" w:rsidP="00F7730E">
      <w:pPr>
        <w:spacing w:after="120"/>
        <w:ind w:right="17"/>
        <w:jc w:val="both"/>
        <w:textAlignment w:val="baseline"/>
        <w:rPr>
          <w:rFonts w:eastAsia="Tahoma"/>
          <w:color w:val="000000"/>
          <w:sz w:val="24"/>
          <w:szCs w:val="24"/>
        </w:rPr>
      </w:pPr>
      <w:r w:rsidRPr="006B453B">
        <w:rPr>
          <w:rFonts w:eastAsia="Tahoma"/>
          <w:color w:val="000000"/>
          <w:sz w:val="24"/>
          <w:szCs w:val="24"/>
        </w:rPr>
        <w:t>Oh, and they took Ted's flying licence off him last year because he couldn't see. However, post cataract operation and with "a couple of fine plastic lenses in place" Ted is re-applying for his pilot's permit!"</w:t>
      </w:r>
    </w:p>
    <w:p w14:paraId="597DC836" w14:textId="77777777" w:rsidR="008A2715" w:rsidRPr="006B453B" w:rsidRDefault="0056407B" w:rsidP="006B453B">
      <w:pPr>
        <w:tabs>
          <w:tab w:val="left" w:pos="3744"/>
        </w:tabs>
        <w:spacing w:after="240"/>
        <w:ind w:right="15"/>
        <w:textAlignment w:val="baseline"/>
        <w:rPr>
          <w:rFonts w:eastAsia="Tahoma"/>
          <w:color w:val="000000"/>
          <w:sz w:val="24"/>
          <w:szCs w:val="24"/>
        </w:rPr>
      </w:pPr>
      <w:r w:rsidRPr="006B453B">
        <w:rPr>
          <w:rFonts w:eastAsia="Tahoma"/>
          <w:color w:val="000000"/>
          <w:sz w:val="24"/>
          <w:szCs w:val="24"/>
        </w:rPr>
        <w:t>Best regards,</w:t>
      </w:r>
      <w:r w:rsidRPr="006B453B">
        <w:rPr>
          <w:rFonts w:eastAsia="Tahoma"/>
          <w:color w:val="000000"/>
          <w:sz w:val="24"/>
          <w:szCs w:val="24"/>
        </w:rPr>
        <w:tab/>
        <w:t xml:space="preserve">David Cochrane </w:t>
      </w:r>
      <w:hyperlink r:id="rId9">
        <w:r w:rsidRPr="006B453B">
          <w:rPr>
            <w:rFonts w:eastAsia="Tahoma"/>
            <w:color w:val="0000FF"/>
            <w:sz w:val="24"/>
            <w:szCs w:val="24"/>
            <w:u w:val="single"/>
          </w:rPr>
          <w:t>david_cochrane@ingineur.co.uk</w:t>
        </w:r>
      </w:hyperlink>
    </w:p>
    <w:p w14:paraId="4976A0A6"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34F1203E" w14:textId="363A4BCE" w:rsidR="008A2715" w:rsidRPr="006B453B" w:rsidRDefault="00F7730E" w:rsidP="006B453B">
      <w:pPr>
        <w:spacing w:after="240"/>
        <w:ind w:right="15"/>
        <w:jc w:val="both"/>
        <w:textAlignment w:val="baseline"/>
        <w:rPr>
          <w:sz w:val="24"/>
          <w:szCs w:val="24"/>
        </w:rPr>
      </w:pPr>
      <w:r>
        <w:rPr>
          <w:rFonts w:eastAsia="Times New Roman"/>
          <w:b/>
          <w:color w:val="000000"/>
          <w:sz w:val="24"/>
          <w:szCs w:val="24"/>
        </w:rPr>
        <w:lastRenderedPageBreak/>
        <w:t>24</w:t>
      </w:r>
      <w:r w:rsidR="0056407B" w:rsidRPr="006B453B">
        <w:rPr>
          <w:rFonts w:eastAsia="Times New Roman"/>
          <w:b/>
          <w:color w:val="000000"/>
          <w:sz w:val="24"/>
          <w:szCs w:val="24"/>
        </w:rPr>
        <w:t xml:space="preserve">th. August BEZIERES to LE PUY </w:t>
      </w:r>
      <w:r w:rsidR="0056407B" w:rsidRPr="006B453B">
        <w:rPr>
          <w:rFonts w:eastAsia="Times New Roman"/>
          <w:color w:val="000000"/>
          <w:sz w:val="24"/>
          <w:szCs w:val="24"/>
        </w:rPr>
        <w:t xml:space="preserve">This was a day of troubles - John &amp; Vince broke a half shaft in the morning and someone else, not yet identified broke another in the afternoon. Yesterday, Frank McDonald ran a big end, David &amp; Janet Edroff were down to the last thread on a wheel, the AEW </w:t>
      </w:r>
      <w:r w:rsidR="0056407B" w:rsidRPr="006B453B">
        <w:rPr>
          <w:rFonts w:eastAsia="Times New Roman"/>
          <w:color w:val="000000"/>
          <w:sz w:val="24"/>
          <w:szCs w:val="24"/>
        </w:rPr>
        <w:t>is having fuel starvation problems and Ken &amp; Eileen Cooke ended the day with a misfire. The support team are stretched to the limit and the whole organisation is being tested for the first time. On the positive side, the run today was spectacular - the wea</w:t>
      </w:r>
      <w:r w:rsidR="0056407B" w:rsidRPr="006B453B">
        <w:rPr>
          <w:rFonts w:eastAsia="Times New Roman"/>
          <w:color w:val="000000"/>
          <w:sz w:val="24"/>
          <w:szCs w:val="24"/>
        </w:rPr>
        <w:t>ther was brilliant, the countryside beautiful and the views breathtaking.</w:t>
      </w:r>
    </w:p>
    <w:p w14:paraId="216EB65A" w14:textId="725477E0" w:rsidR="008A2715" w:rsidRPr="006B453B" w:rsidRDefault="0056407B" w:rsidP="006B453B">
      <w:pPr>
        <w:tabs>
          <w:tab w:val="right" w:pos="4536"/>
        </w:tabs>
        <w:spacing w:after="240"/>
        <w:ind w:right="15"/>
        <w:jc w:val="both"/>
        <w:textAlignment w:val="baseline"/>
        <w:rPr>
          <w:rFonts w:eastAsia="Times New Roman"/>
          <w:color w:val="000000"/>
          <w:sz w:val="24"/>
          <w:szCs w:val="24"/>
        </w:rPr>
      </w:pPr>
      <w:r w:rsidRPr="006B453B">
        <w:rPr>
          <w:noProof/>
          <w:sz w:val="24"/>
          <w:szCs w:val="24"/>
        </w:rPr>
        <mc:AlternateContent>
          <mc:Choice Requires="wps">
            <w:drawing>
              <wp:anchor distT="0" distB="0" distL="0" distR="0" simplePos="0" relativeHeight="251658240" behindDoc="1" locked="0" layoutInCell="1" allowOverlap="1" wp14:anchorId="7224CD49" wp14:editId="2036D34A">
                <wp:simplePos x="0" y="0"/>
                <wp:positionH relativeFrom="page">
                  <wp:posOffset>902335</wp:posOffset>
                </wp:positionH>
                <wp:positionV relativeFrom="page">
                  <wp:posOffset>79375</wp:posOffset>
                </wp:positionV>
                <wp:extent cx="6135370" cy="2239645"/>
                <wp:effectExtent l="0" t="3175" r="1270" b="0"/>
                <wp:wrapSquare wrapText="bothSides"/>
                <wp:docPr id="1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223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22E3" w14:textId="77777777" w:rsidR="008A2715" w:rsidRDefault="008A27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4CD49" id="_x0000_t202" coordsize="21600,21600" o:spt="202" path="m,l,21600r21600,l21600,xe">
                <v:stroke joinstyle="miter"/>
                <v:path gradientshapeok="t" o:connecttype="rect"/>
              </v:shapetype>
              <v:shape id="_x0000_s0" o:spid="_x0000_s1026" type="#_x0000_t202" style="position:absolute;left:0;text-align:left;margin-left:71.05pt;margin-top:6.25pt;width:483.1pt;height:176.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" filled="f" stroked="f">
                <v:textbox inset="0,0,0,0">
                  <w:txbxContent>
                    <w:p w14:paraId="327422E3" w14:textId="77777777" w:rsidR="008A2715" w:rsidRDefault="008A2715"/>
                  </w:txbxContent>
                </v:textbox>
                <w10:wrap type="square" anchorx="page" anchory="page"/>
              </v:shape>
            </w:pict>
          </mc:Fallback>
        </mc:AlternateContent>
      </w:r>
      <w:r w:rsidRPr="006B453B">
        <w:rPr>
          <w:noProof/>
          <w:sz w:val="24"/>
          <w:szCs w:val="24"/>
        </w:rPr>
        <mc:AlternateContent>
          <mc:Choice Requires="wps">
            <w:drawing>
              <wp:anchor distT="0" distB="0" distL="0" distR="0" simplePos="0" relativeHeight="251659264" behindDoc="1" locked="0" layoutInCell="1" allowOverlap="1" wp14:anchorId="08E45FFC" wp14:editId="0FE9ACE5">
                <wp:simplePos x="0" y="0"/>
                <wp:positionH relativeFrom="page">
                  <wp:posOffset>902335</wp:posOffset>
                </wp:positionH>
                <wp:positionV relativeFrom="page">
                  <wp:posOffset>768350</wp:posOffset>
                </wp:positionV>
                <wp:extent cx="3404235" cy="1539240"/>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67BB1" w14:textId="77777777" w:rsidR="008A2715" w:rsidRDefault="0056407B">
                            <w:pPr>
                              <w:textAlignment w:val="baseline"/>
                            </w:pPr>
                            <w:r>
                              <w:rPr>
                                <w:noProof/>
                              </w:rPr>
                              <w:drawing>
                                <wp:inline distT="0" distB="0" distL="0" distR="0" wp14:anchorId="6E8E27AA" wp14:editId="5E94A09D">
                                  <wp:extent cx="3404235" cy="153924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3404235" cy="15392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5FFC" id="Text Box 6" o:spid="_x0000_s1027" type="#_x0000_t202" style="position:absolute;left:0;text-align:left;margin-left:71.05pt;margin-top:60.5pt;width:268.05pt;height:121.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" filled="f" stroked="f">
                <v:textbox inset="0,0,0,0">
                  <w:txbxContent>
                    <w:p w14:paraId="28367BB1" w14:textId="77777777" w:rsidR="008A2715" w:rsidRDefault="0056407B">
                      <w:pPr>
                        <w:textAlignment w:val="baseline"/>
                      </w:pPr>
                      <w:r>
                        <w:rPr>
                          <w:noProof/>
                        </w:rPr>
                        <w:drawing>
                          <wp:inline distT="0" distB="0" distL="0" distR="0" wp14:anchorId="6E8E27AA" wp14:editId="5E94A09D">
                            <wp:extent cx="3404235" cy="153924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3404235" cy="1539240"/>
                                    </a:xfrm>
                                    <a:prstGeom prst="rect">
                                      <a:avLst/>
                                    </a:prstGeom>
                                  </pic:spPr>
                                </pic:pic>
                              </a:graphicData>
                            </a:graphic>
                          </wp:inline>
                        </w:drawing>
                      </w:r>
                    </w:p>
                  </w:txbxContent>
                </v:textbox>
                <w10:wrap type="square" anchorx="page" anchory="page"/>
              </v:shape>
            </w:pict>
          </mc:Fallback>
        </mc:AlternateContent>
      </w:r>
      <w:r w:rsidRPr="006B453B">
        <w:rPr>
          <w:noProof/>
          <w:sz w:val="24"/>
          <w:szCs w:val="24"/>
        </w:rPr>
        <mc:AlternateContent>
          <mc:Choice Requires="wps">
            <w:drawing>
              <wp:anchor distT="0" distB="0" distL="0" distR="0" simplePos="0" relativeHeight="251660288" behindDoc="1" locked="0" layoutInCell="1" allowOverlap="1" wp14:anchorId="3C4300C4" wp14:editId="6F6CC99C">
                <wp:simplePos x="0" y="0"/>
                <wp:positionH relativeFrom="page">
                  <wp:posOffset>4334510</wp:posOffset>
                </wp:positionH>
                <wp:positionV relativeFrom="page">
                  <wp:posOffset>79375</wp:posOffset>
                </wp:positionV>
                <wp:extent cx="2703195" cy="2228215"/>
                <wp:effectExtent l="635" t="3175" r="127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22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327C" w14:textId="77777777" w:rsidR="008A2715" w:rsidRDefault="0056407B">
                            <w:pPr>
                              <w:spacing w:after="130"/>
                              <w:textAlignment w:val="baseline"/>
                            </w:pPr>
                            <w:r>
                              <w:rPr>
                                <w:noProof/>
                              </w:rPr>
                              <w:drawing>
                                <wp:inline distT="0" distB="0" distL="0" distR="0" wp14:anchorId="06E28A9E" wp14:editId="3BEC923C">
                                  <wp:extent cx="2703195" cy="214566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2703195" cy="21456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300C4" id="Text Box 5" o:spid="_x0000_s1028" type="#_x0000_t202" style="position:absolute;left:0;text-align:left;margin-left:341.3pt;margin-top:6.25pt;width:212.85pt;height:175.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" filled="f" stroked="f">
                <v:textbox inset="0,0,0,0">
                  <w:txbxContent>
                    <w:p w14:paraId="5DAC327C" w14:textId="77777777" w:rsidR="008A2715" w:rsidRDefault="0056407B">
                      <w:pPr>
                        <w:spacing w:after="130"/>
                        <w:textAlignment w:val="baseline"/>
                      </w:pPr>
                      <w:r>
                        <w:rPr>
                          <w:noProof/>
                        </w:rPr>
                        <w:drawing>
                          <wp:inline distT="0" distB="0" distL="0" distR="0" wp14:anchorId="06E28A9E" wp14:editId="3BEC923C">
                            <wp:extent cx="2703195" cy="214566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2703195" cy="2145665"/>
                                    </a:xfrm>
                                    <a:prstGeom prst="rect">
                                      <a:avLst/>
                                    </a:prstGeom>
                                  </pic:spPr>
                                </pic:pic>
                              </a:graphicData>
                            </a:graphic>
                          </wp:inline>
                        </w:drawing>
                      </w:r>
                    </w:p>
                  </w:txbxContent>
                </v:textbox>
                <w10:wrap type="square" anchorx="page" anchory="page"/>
              </v:shape>
            </w:pict>
          </mc:Fallback>
        </mc:AlternateContent>
      </w:r>
      <w:r w:rsidRPr="006B453B">
        <w:rPr>
          <w:rFonts w:eastAsia="Times New Roman"/>
          <w:color w:val="000000"/>
          <w:sz w:val="24"/>
          <w:szCs w:val="24"/>
        </w:rPr>
        <w:t>Crossing the PYRENEES, we climbed 3 major ranges with the second being the highest at 1250m.(4,100 ft.).</w:t>
      </w:r>
      <w:r w:rsidRPr="006B453B">
        <w:rPr>
          <w:rFonts w:eastAsia="Times New Roman"/>
          <w:color w:val="000000"/>
          <w:sz w:val="24"/>
          <w:szCs w:val="24"/>
        </w:rPr>
        <w:tab/>
        <w:t xml:space="preserve">The road zigged and </w:t>
      </w:r>
      <w:r w:rsidRPr="006B453B">
        <w:rPr>
          <w:rFonts w:eastAsia="Times New Roman"/>
          <w:color w:val="000000"/>
          <w:sz w:val="24"/>
          <w:szCs w:val="24"/>
        </w:rPr>
        <w:br/>
        <w:t>zagged upwards and down through tight hairpin bends with no road edges, bright sunshine and occasional leafy shade . The climbs th</w:t>
      </w:r>
      <w:r w:rsidRPr="006B453B">
        <w:rPr>
          <w:rFonts w:eastAsia="Times New Roman"/>
          <w:color w:val="000000"/>
          <w:sz w:val="24"/>
          <w:szCs w:val="24"/>
        </w:rPr>
        <w:t xml:space="preserve">rough the passes on the D25 and D48 were brilliant but there was no place to stop for a meal and we had to go on as far as FLORAC before we could even get petrol. The lady owner dashed out of the office and gave Joy a teddy mascot for "le petite voiture". </w:t>
      </w:r>
      <w:r w:rsidRPr="006B453B">
        <w:rPr>
          <w:rFonts w:eastAsia="Times New Roman"/>
          <w:color w:val="000000"/>
          <w:sz w:val="24"/>
          <w:szCs w:val="24"/>
        </w:rPr>
        <w:t>We eventually arrived at the campsite around 7 pm after 220 miles and the Tacot Club members arrived an hour later going straight to bed after a bad night at the previous campsite that we had abandoned.</w:t>
      </w:r>
    </w:p>
    <w:p w14:paraId="2F566DA4" w14:textId="77777777" w:rsidR="008A2715" w:rsidRPr="006B453B" w:rsidRDefault="0056407B" w:rsidP="006B453B">
      <w:pPr>
        <w:spacing w:after="240"/>
        <w:ind w:right="15"/>
        <w:jc w:val="both"/>
        <w:textAlignment w:val="baseline"/>
        <w:rPr>
          <w:rFonts w:eastAsia="Times New Roman"/>
          <w:b/>
          <w:color w:val="000000"/>
          <w:sz w:val="24"/>
          <w:szCs w:val="24"/>
        </w:rPr>
      </w:pPr>
      <w:r w:rsidRPr="006B453B">
        <w:rPr>
          <w:rFonts w:eastAsia="Times New Roman"/>
          <w:b/>
          <w:color w:val="000000"/>
          <w:sz w:val="24"/>
          <w:szCs w:val="24"/>
        </w:rPr>
        <w:t>25th. August LE PUY to VICHY</w:t>
      </w:r>
    </w:p>
    <w:p w14:paraId="21B90957" w14:textId="3ED8B1E3"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Shortly after a very ear</w:t>
      </w:r>
      <w:r w:rsidRPr="006B453B">
        <w:rPr>
          <w:rFonts w:eastAsia="Times New Roman"/>
          <w:color w:val="000000"/>
          <w:sz w:val="24"/>
          <w:szCs w:val="24"/>
        </w:rPr>
        <w:t xml:space="preserve">ly start we saw a magnificent medieval castle along the D13 perched high on a rocky outcrop. The first </w:t>
      </w:r>
      <w:r w:rsidR="00D45948" w:rsidRPr="006B453B">
        <w:rPr>
          <w:rFonts w:eastAsia="Times New Roman"/>
          <w:color w:val="000000"/>
          <w:sz w:val="24"/>
          <w:szCs w:val="24"/>
        </w:rPr>
        <w:t>signpost</w:t>
      </w:r>
      <w:r w:rsidRPr="006B453B">
        <w:rPr>
          <w:rFonts w:eastAsia="Times New Roman"/>
          <w:color w:val="000000"/>
          <w:sz w:val="24"/>
          <w:szCs w:val="24"/>
        </w:rPr>
        <w:t xml:space="preserve"> of the day read "BEAULIEU 4 km" </w:t>
      </w:r>
      <w:r w:rsidRPr="006B453B">
        <w:rPr>
          <w:rFonts w:eastAsia="Times New Roman"/>
          <w:color w:val="000000"/>
          <w:sz w:val="24"/>
          <w:szCs w:val="24"/>
        </w:rPr>
        <w:softHyphen/>
        <w:t>had we gone wrong somewhere? But shortly we entered VORAY and started to climb up into the sunshine to beautif</w:t>
      </w:r>
      <w:r w:rsidRPr="006B453B">
        <w:rPr>
          <w:rFonts w:eastAsia="Times New Roman"/>
          <w:color w:val="000000"/>
          <w:sz w:val="24"/>
          <w:szCs w:val="24"/>
        </w:rPr>
        <w:t>ul views of conifer</w:t>
      </w:r>
    </w:p>
    <w:p w14:paraId="52A82380"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sz w:val="24"/>
          <w:szCs w:val="24"/>
        </w:rPr>
        <w:br w:type="column"/>
      </w:r>
      <w:r w:rsidRPr="006B453B">
        <w:rPr>
          <w:rFonts w:eastAsia="Times New Roman"/>
          <w:color w:val="000000"/>
          <w:sz w:val="24"/>
          <w:szCs w:val="24"/>
        </w:rPr>
        <w:t>and deciduous forests. During a brief photo stop a huge wagon fully loaded with tree trunks just managed to squeeze past.</w:t>
      </w:r>
    </w:p>
    <w:p w14:paraId="272C17D6" w14:textId="5413A7CA"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The road became faster and wider and soon we arrived at CHAMEUX for coffee. The road continued to climb to the in</w:t>
      </w:r>
      <w:r w:rsidRPr="006B453B">
        <w:rPr>
          <w:rFonts w:eastAsia="Times New Roman"/>
          <w:color w:val="000000"/>
          <w:sz w:val="24"/>
          <w:szCs w:val="24"/>
        </w:rPr>
        <w:t xml:space="preserve">appropriately named town of CRAPPONE where the </w:t>
      </w:r>
      <w:r w:rsidR="00D45948" w:rsidRPr="006B453B">
        <w:rPr>
          <w:rFonts w:eastAsia="Times New Roman"/>
          <w:color w:val="000000"/>
          <w:sz w:val="24"/>
          <w:szCs w:val="24"/>
        </w:rPr>
        <w:t>crosswinds</w:t>
      </w:r>
      <w:r w:rsidR="00F7730E">
        <w:rPr>
          <w:rFonts w:eastAsia="Times New Roman"/>
          <w:color w:val="000000"/>
          <w:sz w:val="24"/>
          <w:szCs w:val="24"/>
        </w:rPr>
        <w:t xml:space="preserve"> </w:t>
      </w:r>
      <w:r w:rsidRPr="006B453B">
        <w:rPr>
          <w:rFonts w:eastAsia="Times New Roman"/>
          <w:color w:val="000000"/>
          <w:sz w:val="24"/>
          <w:szCs w:val="24"/>
        </w:rPr>
        <w:t>were trying to push us off the road but soon we started to descend to VIVEROLS and St. JUST only to begin climbing once again up to GRANDRIT. Up and down we went all day - AMBERT, OLLIEOGIRMES and PASLIERES but, a little worrying, only seeing a solitary He</w:t>
      </w:r>
      <w:r w:rsidRPr="006B453B">
        <w:rPr>
          <w:rFonts w:eastAsia="Times New Roman"/>
          <w:color w:val="000000"/>
          <w:sz w:val="24"/>
          <w:szCs w:val="24"/>
        </w:rPr>
        <w:t xml:space="preserve">avy 12. However, after a delicious lunch of braised veal </w:t>
      </w:r>
      <w:r w:rsidRPr="006B453B">
        <w:rPr>
          <w:rFonts w:eastAsia="Times New Roman"/>
          <w:i/>
          <w:color w:val="000000"/>
          <w:sz w:val="24"/>
          <w:szCs w:val="24"/>
        </w:rPr>
        <w:t xml:space="preserve">(has this man no morals? - Ed.) </w:t>
      </w:r>
      <w:r w:rsidRPr="006B453B">
        <w:rPr>
          <w:rFonts w:eastAsia="Times New Roman"/>
          <w:color w:val="000000"/>
          <w:sz w:val="24"/>
          <w:szCs w:val="24"/>
        </w:rPr>
        <w:t>we arrived at the grassy campsite in VICHY at 1.45 pm. and were joined by the rest of the tour by 5 pm. in good time for a civic reception at a Victorian-style Parc de</w:t>
      </w:r>
      <w:r w:rsidRPr="006B453B">
        <w:rPr>
          <w:rFonts w:eastAsia="Times New Roman"/>
          <w:color w:val="000000"/>
          <w:sz w:val="24"/>
          <w:szCs w:val="24"/>
        </w:rPr>
        <w:t>s Sports complete with hydro. In the evening there was a "Son et Lumiere" but a massive electrical thunderstorm sent everyone scurrying for their beds. 127 miles today but a rest tomorrow.</w:t>
      </w:r>
    </w:p>
    <w:p w14:paraId="619B259C" w14:textId="77777777" w:rsidR="008A2715" w:rsidRPr="006B453B" w:rsidRDefault="0056407B" w:rsidP="006B453B">
      <w:pPr>
        <w:spacing w:after="240"/>
        <w:ind w:right="15"/>
        <w:textAlignment w:val="baseline"/>
        <w:rPr>
          <w:rFonts w:eastAsia="Times New Roman"/>
          <w:b/>
          <w:color w:val="000000"/>
          <w:sz w:val="24"/>
          <w:szCs w:val="24"/>
        </w:rPr>
      </w:pPr>
      <w:r w:rsidRPr="006B453B">
        <w:rPr>
          <w:rFonts w:eastAsia="Times New Roman"/>
          <w:b/>
          <w:color w:val="000000"/>
          <w:sz w:val="24"/>
          <w:szCs w:val="24"/>
        </w:rPr>
        <w:t>George &amp; Joy Mooney</w:t>
      </w:r>
    </w:p>
    <w:p w14:paraId="17FECCB5" w14:textId="77777777" w:rsidR="008A2715" w:rsidRPr="006B453B" w:rsidRDefault="0056407B" w:rsidP="006B453B">
      <w:pPr>
        <w:tabs>
          <w:tab w:val="right" w:leader="dot" w:pos="4752"/>
        </w:tabs>
        <w:spacing w:after="240"/>
        <w:ind w:right="15"/>
        <w:textAlignment w:val="baseline"/>
        <w:rPr>
          <w:rFonts w:eastAsia="Times New Roman"/>
          <w:b/>
          <w:color w:val="000000"/>
          <w:sz w:val="24"/>
          <w:szCs w:val="24"/>
        </w:rPr>
      </w:pPr>
      <w:r w:rsidRPr="006B453B">
        <w:rPr>
          <w:rFonts w:eastAsia="Times New Roman"/>
          <w:b/>
          <w:color w:val="000000"/>
          <w:sz w:val="24"/>
          <w:szCs w:val="24"/>
        </w:rPr>
        <w:t>To be continued</w:t>
      </w:r>
      <w:r w:rsidRPr="006B453B">
        <w:rPr>
          <w:rFonts w:eastAsia="Times New Roman"/>
          <w:b/>
          <w:color w:val="000000"/>
          <w:sz w:val="24"/>
          <w:szCs w:val="24"/>
        </w:rPr>
        <w:tab/>
      </w:r>
    </w:p>
    <w:p w14:paraId="24FFF8F9" w14:textId="74003D28" w:rsidR="008A2715" w:rsidRPr="006B453B" w:rsidRDefault="0056407B" w:rsidP="006B453B">
      <w:pPr>
        <w:spacing w:after="240"/>
        <w:ind w:right="15"/>
        <w:textAlignment w:val="baseline"/>
        <w:rPr>
          <w:rFonts w:eastAsia="Times New Roman"/>
          <w:i/>
          <w:color w:val="000000"/>
          <w:sz w:val="24"/>
          <w:szCs w:val="24"/>
        </w:rPr>
      </w:pPr>
      <w:r w:rsidRPr="006B453B">
        <w:rPr>
          <w:rFonts w:eastAsia="Times New Roman"/>
          <w:i/>
          <w:color w:val="000000"/>
          <w:sz w:val="24"/>
          <w:szCs w:val="24"/>
        </w:rPr>
        <w:t>Thanks again to G</w:t>
      </w:r>
      <w:r w:rsidR="00F7730E">
        <w:rPr>
          <w:rFonts w:eastAsia="Times New Roman"/>
          <w:i/>
          <w:color w:val="000000"/>
          <w:sz w:val="24"/>
          <w:szCs w:val="24"/>
        </w:rPr>
        <w:t xml:space="preserve">&amp;J </w:t>
      </w:r>
      <w:r w:rsidRPr="006B453B">
        <w:rPr>
          <w:rFonts w:eastAsia="Times New Roman"/>
          <w:i/>
          <w:color w:val="000000"/>
          <w:sz w:val="24"/>
          <w:szCs w:val="24"/>
        </w:rPr>
        <w:t>for sharing</w:t>
      </w:r>
      <w:r w:rsidRPr="006B453B">
        <w:rPr>
          <w:rFonts w:eastAsia="Times New Roman"/>
          <w:i/>
          <w:color w:val="000000"/>
          <w:sz w:val="24"/>
          <w:szCs w:val="24"/>
        </w:rPr>
        <w:t xml:space="preserve"> Le Tour de Votre Vie - Ed</w:t>
      </w:r>
    </w:p>
    <w:p w14:paraId="0AFF2B4C"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num="2" w:space="0" w:equalWidth="0">
            <w:col w:w="5006" w:space="327"/>
            <w:col w:w="4411" w:space="0"/>
          </w:cols>
          <w:docGrid w:linePitch="299"/>
        </w:sectPr>
      </w:pPr>
    </w:p>
    <w:p w14:paraId="7A2CB6FB" w14:textId="77777777" w:rsidR="008A2715" w:rsidRPr="006B453B" w:rsidRDefault="0056407B" w:rsidP="006B453B">
      <w:pPr>
        <w:spacing w:after="240"/>
        <w:ind w:right="15"/>
        <w:textAlignment w:val="baseline"/>
        <w:rPr>
          <w:sz w:val="24"/>
          <w:szCs w:val="24"/>
        </w:rPr>
      </w:pPr>
      <w:r w:rsidRPr="006B453B">
        <w:rPr>
          <w:noProof/>
          <w:sz w:val="24"/>
          <w:szCs w:val="24"/>
        </w:rPr>
        <w:lastRenderedPageBreak/>
        <w:drawing>
          <wp:anchor distT="0" distB="0" distL="114300" distR="114300" simplePos="0" relativeHeight="251653120" behindDoc="0" locked="0" layoutInCell="1" allowOverlap="1" wp14:anchorId="71813E36" wp14:editId="66377DAC">
            <wp:simplePos x="0" y="0"/>
            <wp:positionH relativeFrom="column">
              <wp:posOffset>-289560</wp:posOffset>
            </wp:positionH>
            <wp:positionV relativeFrom="page">
              <wp:posOffset>914400</wp:posOffset>
            </wp:positionV>
            <wp:extent cx="6760210" cy="9408795"/>
            <wp:effectExtent l="0" t="0" r="2540" b="190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760210" cy="9408795"/>
                    </a:xfrm>
                    <a:prstGeom prst="rect">
                      <a:avLst/>
                    </a:prstGeom>
                  </pic:spPr>
                </pic:pic>
              </a:graphicData>
            </a:graphic>
          </wp:anchor>
        </w:drawing>
      </w:r>
    </w:p>
    <w:p w14:paraId="2074BA1D"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3914B8FC" w14:textId="77777777" w:rsidR="008A2715" w:rsidRPr="006B453B" w:rsidRDefault="0056407B" w:rsidP="006B453B">
      <w:pPr>
        <w:spacing w:after="240"/>
        <w:ind w:right="15"/>
        <w:textAlignment w:val="baseline"/>
        <w:rPr>
          <w:sz w:val="24"/>
          <w:szCs w:val="24"/>
        </w:rPr>
      </w:pPr>
      <w:r w:rsidRPr="006B453B">
        <w:rPr>
          <w:noProof/>
          <w:sz w:val="24"/>
          <w:szCs w:val="24"/>
        </w:rPr>
        <w:lastRenderedPageBreak/>
        <w:drawing>
          <wp:anchor distT="0" distB="0" distL="114300" distR="114300" simplePos="0" relativeHeight="251654144" behindDoc="0" locked="0" layoutInCell="1" allowOverlap="1" wp14:anchorId="5A97000A" wp14:editId="79DD1323">
            <wp:simplePos x="0" y="0"/>
            <wp:positionH relativeFrom="column">
              <wp:posOffset>1043940</wp:posOffset>
            </wp:positionH>
            <wp:positionV relativeFrom="page">
              <wp:posOffset>365760</wp:posOffset>
            </wp:positionV>
            <wp:extent cx="4096385" cy="581660"/>
            <wp:effectExtent l="0" t="0" r="0" b="889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096385" cy="581660"/>
                    </a:xfrm>
                    <a:prstGeom prst="rect">
                      <a:avLst/>
                    </a:prstGeom>
                  </pic:spPr>
                </pic:pic>
              </a:graphicData>
            </a:graphic>
          </wp:anchor>
        </w:drawing>
      </w:r>
    </w:p>
    <w:p w14:paraId="6B097C34" w14:textId="77777777" w:rsidR="008A2715" w:rsidRPr="00F7730E" w:rsidRDefault="0056407B" w:rsidP="00F7730E">
      <w:pPr>
        <w:ind w:right="17"/>
        <w:jc w:val="center"/>
        <w:textAlignment w:val="baseline"/>
        <w:rPr>
          <w:rFonts w:eastAsia="Times New Roman"/>
          <w:b/>
          <w:color w:val="000000"/>
          <w:sz w:val="32"/>
          <w:szCs w:val="32"/>
        </w:rPr>
      </w:pPr>
      <w:r w:rsidRPr="00F7730E">
        <w:rPr>
          <w:rFonts w:eastAsia="Times New Roman"/>
          <w:b/>
          <w:color w:val="000000"/>
          <w:sz w:val="32"/>
          <w:szCs w:val="32"/>
        </w:rPr>
        <w:t>2nd. &amp; 3rd. IN CLASS</w:t>
      </w:r>
    </w:p>
    <w:p w14:paraId="65EEBCDE" w14:textId="77777777" w:rsidR="008A2715" w:rsidRPr="00F7730E" w:rsidRDefault="0056407B" w:rsidP="006B453B">
      <w:pPr>
        <w:spacing w:after="240"/>
        <w:ind w:right="15"/>
        <w:jc w:val="center"/>
        <w:textAlignment w:val="baseline"/>
        <w:rPr>
          <w:rFonts w:eastAsia="Times New Roman"/>
          <w:b/>
          <w:color w:val="000000"/>
          <w:sz w:val="32"/>
          <w:szCs w:val="32"/>
        </w:rPr>
      </w:pPr>
      <w:r w:rsidRPr="00F7730E">
        <w:rPr>
          <w:rFonts w:eastAsia="Times New Roman"/>
          <w:b/>
          <w:color w:val="000000"/>
          <w:sz w:val="32"/>
          <w:szCs w:val="32"/>
        </w:rPr>
        <w:t>FOR DORSET RACERS</w:t>
      </w:r>
    </w:p>
    <w:tbl>
      <w:tblPr>
        <w:tblW w:w="0" w:type="auto"/>
        <w:tblLayout w:type="fixed"/>
        <w:tblCellMar>
          <w:left w:w="0" w:type="dxa"/>
          <w:right w:w="0" w:type="dxa"/>
        </w:tblCellMar>
        <w:tblLook w:val="04A0" w:firstRow="1" w:lastRow="0" w:firstColumn="1" w:lastColumn="0" w:noHBand="0" w:noVBand="1"/>
      </w:tblPr>
      <w:tblGrid>
        <w:gridCol w:w="370"/>
        <w:gridCol w:w="677"/>
        <w:gridCol w:w="849"/>
        <w:gridCol w:w="1138"/>
        <w:gridCol w:w="845"/>
        <w:gridCol w:w="854"/>
        <w:gridCol w:w="754"/>
        <w:gridCol w:w="849"/>
        <w:gridCol w:w="850"/>
        <w:gridCol w:w="849"/>
        <w:gridCol w:w="855"/>
        <w:gridCol w:w="630"/>
      </w:tblGrid>
      <w:tr w:rsidR="008A2715" w:rsidRPr="006B453B" w14:paraId="13426E59" w14:textId="77777777">
        <w:tblPrEx>
          <w:tblCellMar>
            <w:top w:w="0" w:type="dxa"/>
            <w:bottom w:w="0" w:type="dxa"/>
          </w:tblCellMar>
        </w:tblPrEx>
        <w:trPr>
          <w:trHeight w:hRule="exact" w:val="336"/>
        </w:trPr>
        <w:tc>
          <w:tcPr>
            <w:tcW w:w="370" w:type="dxa"/>
            <w:vMerge w:val="restart"/>
            <w:tcBorders>
              <w:top w:val="none" w:sz="0" w:space="0" w:color="000000"/>
              <w:left w:val="none" w:sz="0" w:space="0" w:color="000000"/>
              <w:bottom w:val="none" w:sz="0" w:space="0" w:color="000000"/>
              <w:right w:val="single" w:sz="4" w:space="0" w:color="000000"/>
            </w:tcBorders>
          </w:tcPr>
          <w:p w14:paraId="12D072BC" w14:textId="77777777" w:rsidR="008A2715" w:rsidRPr="006B453B" w:rsidRDefault="008A2715" w:rsidP="006B453B">
            <w:pPr>
              <w:spacing w:after="240"/>
              <w:ind w:right="15"/>
              <w:textAlignment w:val="baseline"/>
              <w:rPr>
                <w:rFonts w:eastAsia="Times New Roman"/>
                <w:color w:val="000000"/>
                <w:sz w:val="24"/>
                <w:szCs w:val="24"/>
              </w:rPr>
            </w:pPr>
          </w:p>
        </w:tc>
        <w:tc>
          <w:tcPr>
            <w:tcW w:w="8520" w:type="dxa"/>
            <w:gridSpan w:val="10"/>
            <w:tcBorders>
              <w:top w:val="none" w:sz="0" w:space="0" w:color="000000"/>
              <w:left w:val="single" w:sz="4" w:space="0" w:color="000000"/>
              <w:bottom w:val="single" w:sz="4" w:space="0" w:color="000000"/>
              <w:right w:val="single" w:sz="4" w:space="0" w:color="000000"/>
            </w:tcBorders>
            <w:vAlign w:val="center"/>
          </w:tcPr>
          <w:p w14:paraId="61CE40DB" w14:textId="77777777" w:rsidR="008A2715" w:rsidRPr="006B453B" w:rsidRDefault="0056407B" w:rsidP="006B453B">
            <w:pPr>
              <w:spacing w:after="240"/>
              <w:ind w:right="15"/>
              <w:textAlignment w:val="baseline"/>
              <w:rPr>
                <w:rFonts w:eastAsia="Times New Roman"/>
                <w:b/>
                <w:color w:val="000000"/>
                <w:sz w:val="24"/>
                <w:szCs w:val="24"/>
              </w:rPr>
            </w:pPr>
            <w:r w:rsidRPr="006B453B">
              <w:rPr>
                <w:rFonts w:eastAsia="Times New Roman"/>
                <w:b/>
                <w:color w:val="000000"/>
                <w:sz w:val="24"/>
                <w:szCs w:val="24"/>
              </w:rPr>
              <w:t>750 TROPHY CHAMPIONSHIP TABLE FOR 1997 - The final position</w:t>
            </w:r>
          </w:p>
        </w:tc>
        <w:tc>
          <w:tcPr>
            <w:tcW w:w="630" w:type="dxa"/>
            <w:vMerge w:val="restart"/>
            <w:tcBorders>
              <w:top w:val="none" w:sz="0" w:space="0" w:color="000000"/>
              <w:left w:val="single" w:sz="4" w:space="0" w:color="000000"/>
              <w:bottom w:val="none" w:sz="0" w:space="0" w:color="000000"/>
              <w:right w:val="none" w:sz="0" w:space="0" w:color="000000"/>
            </w:tcBorders>
          </w:tcPr>
          <w:p w14:paraId="409AF1FE" w14:textId="77777777" w:rsidR="008A2715" w:rsidRPr="006B453B" w:rsidRDefault="008A2715" w:rsidP="006B453B">
            <w:pPr>
              <w:spacing w:after="240"/>
              <w:ind w:right="15"/>
              <w:textAlignment w:val="baseline"/>
              <w:rPr>
                <w:rFonts w:eastAsia="Times New Roman"/>
                <w:color w:val="000000"/>
                <w:sz w:val="24"/>
                <w:szCs w:val="24"/>
              </w:rPr>
            </w:pPr>
          </w:p>
        </w:tc>
      </w:tr>
      <w:tr w:rsidR="008A2715" w:rsidRPr="006B453B" w14:paraId="4244BD32" w14:textId="77777777">
        <w:tblPrEx>
          <w:tblCellMar>
            <w:top w:w="0" w:type="dxa"/>
            <w:bottom w:w="0" w:type="dxa"/>
          </w:tblCellMar>
        </w:tblPrEx>
        <w:trPr>
          <w:trHeight w:hRule="exact" w:val="562"/>
        </w:trPr>
        <w:tc>
          <w:tcPr>
            <w:tcW w:w="370" w:type="dxa"/>
            <w:vMerge/>
            <w:tcBorders>
              <w:top w:val="none" w:sz="0" w:space="0" w:color="000000"/>
              <w:left w:val="none" w:sz="0" w:space="0" w:color="000000"/>
              <w:bottom w:val="none" w:sz="0" w:space="0" w:color="000000"/>
              <w:right w:val="single" w:sz="4" w:space="0" w:color="000000"/>
            </w:tcBorders>
          </w:tcPr>
          <w:p w14:paraId="76901456"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10691670"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Points</w:t>
            </w:r>
          </w:p>
        </w:tc>
        <w:tc>
          <w:tcPr>
            <w:tcW w:w="849" w:type="dxa"/>
            <w:tcBorders>
              <w:top w:val="single" w:sz="4" w:space="0" w:color="000000"/>
              <w:left w:val="single" w:sz="4" w:space="0" w:color="000000"/>
              <w:bottom w:val="single" w:sz="4" w:space="0" w:color="000000"/>
              <w:right w:val="single" w:sz="4" w:space="0" w:color="000000"/>
            </w:tcBorders>
          </w:tcPr>
          <w:p w14:paraId="2A8E8F72"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Class</w:t>
            </w:r>
          </w:p>
        </w:tc>
        <w:tc>
          <w:tcPr>
            <w:tcW w:w="1138" w:type="dxa"/>
            <w:tcBorders>
              <w:top w:val="single" w:sz="4" w:space="0" w:color="000000"/>
              <w:left w:val="single" w:sz="4" w:space="0" w:color="000000"/>
              <w:bottom w:val="single" w:sz="4" w:space="0" w:color="000000"/>
              <w:right w:val="single" w:sz="4" w:space="0" w:color="000000"/>
            </w:tcBorders>
          </w:tcPr>
          <w:p w14:paraId="3A21CA34"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Driver</w:t>
            </w:r>
          </w:p>
        </w:tc>
        <w:tc>
          <w:tcPr>
            <w:tcW w:w="845" w:type="dxa"/>
            <w:tcBorders>
              <w:top w:val="single" w:sz="4" w:space="0" w:color="000000"/>
              <w:left w:val="single" w:sz="4" w:space="0" w:color="000000"/>
              <w:bottom w:val="single" w:sz="4" w:space="0" w:color="000000"/>
              <w:right w:val="single" w:sz="4" w:space="0" w:color="000000"/>
            </w:tcBorders>
          </w:tcPr>
          <w:p w14:paraId="3D56F2CD"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Mallory</w:t>
            </w:r>
          </w:p>
          <w:p w14:paraId="4BAD6801"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23/3/97</w:t>
            </w:r>
          </w:p>
        </w:tc>
        <w:tc>
          <w:tcPr>
            <w:tcW w:w="854" w:type="dxa"/>
            <w:tcBorders>
              <w:top w:val="single" w:sz="4" w:space="0" w:color="000000"/>
              <w:left w:val="single" w:sz="4" w:space="0" w:color="000000"/>
              <w:bottom w:val="single" w:sz="4" w:space="0" w:color="000000"/>
              <w:right w:val="single" w:sz="4" w:space="0" w:color="000000"/>
            </w:tcBorders>
          </w:tcPr>
          <w:p w14:paraId="567BDDC8"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Snettenn</w:t>
            </w:r>
          </w:p>
          <w:p w14:paraId="68F81F50"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06/134</w:t>
            </w:r>
          </w:p>
        </w:tc>
        <w:tc>
          <w:tcPr>
            <w:tcW w:w="754" w:type="dxa"/>
            <w:tcBorders>
              <w:top w:val="single" w:sz="4" w:space="0" w:color="000000"/>
              <w:left w:val="single" w:sz="4" w:space="0" w:color="000000"/>
              <w:bottom w:val="single" w:sz="4" w:space="0" w:color="000000"/>
              <w:right w:val="single" w:sz="4" w:space="0" w:color="000000"/>
            </w:tcBorders>
          </w:tcPr>
          <w:p w14:paraId="11D64237"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Cadwell</w:t>
            </w:r>
          </w:p>
          <w:p w14:paraId="63B6FF03"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04/5</w:t>
            </w:r>
          </w:p>
        </w:tc>
        <w:tc>
          <w:tcPr>
            <w:tcW w:w="849" w:type="dxa"/>
            <w:tcBorders>
              <w:top w:val="single" w:sz="4" w:space="0" w:color="000000"/>
              <w:left w:val="single" w:sz="4" w:space="0" w:color="000000"/>
              <w:bottom w:val="single" w:sz="4" w:space="0" w:color="000000"/>
              <w:right w:val="single" w:sz="4" w:space="0" w:color="000000"/>
            </w:tcBorders>
          </w:tcPr>
          <w:p w14:paraId="7E61F76B"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Lydden</w:t>
            </w:r>
          </w:p>
          <w:p w14:paraId="0F5DC234"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17/5/97 2 rounds</w:t>
            </w:r>
          </w:p>
        </w:tc>
        <w:tc>
          <w:tcPr>
            <w:tcW w:w="850" w:type="dxa"/>
            <w:tcBorders>
              <w:top w:val="single" w:sz="4" w:space="0" w:color="000000"/>
              <w:left w:val="single" w:sz="4" w:space="0" w:color="000000"/>
              <w:bottom w:val="single" w:sz="4" w:space="0" w:color="000000"/>
              <w:right w:val="single" w:sz="4" w:space="0" w:color="000000"/>
            </w:tcBorders>
          </w:tcPr>
          <w:p w14:paraId="1AF001F6"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S'stone (Stowe)</w:t>
            </w:r>
          </w:p>
          <w:p w14:paraId="0487EF45"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03/08</w:t>
            </w:r>
          </w:p>
        </w:tc>
        <w:tc>
          <w:tcPr>
            <w:tcW w:w="849" w:type="dxa"/>
            <w:tcBorders>
              <w:top w:val="single" w:sz="4" w:space="0" w:color="000000"/>
              <w:left w:val="single" w:sz="4" w:space="0" w:color="000000"/>
              <w:bottom w:val="single" w:sz="4" w:space="0" w:color="000000"/>
              <w:right w:val="single" w:sz="4" w:space="0" w:color="000000"/>
            </w:tcBorders>
          </w:tcPr>
          <w:p w14:paraId="6DF2E6AE"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Pembrey</w:t>
            </w:r>
          </w:p>
          <w:p w14:paraId="1A889F65"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20/09</w:t>
            </w:r>
          </w:p>
        </w:tc>
        <w:tc>
          <w:tcPr>
            <w:tcW w:w="855" w:type="dxa"/>
            <w:tcBorders>
              <w:top w:val="single" w:sz="4" w:space="0" w:color="000000"/>
              <w:left w:val="single" w:sz="4" w:space="0" w:color="000000"/>
              <w:bottom w:val="single" w:sz="4" w:space="0" w:color="000000"/>
              <w:right w:val="single" w:sz="4" w:space="0" w:color="000000"/>
            </w:tcBorders>
          </w:tcPr>
          <w:p w14:paraId="065794AD"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S'stone 1S/10</w:t>
            </w:r>
          </w:p>
        </w:tc>
        <w:tc>
          <w:tcPr>
            <w:tcW w:w="630" w:type="dxa"/>
            <w:vMerge/>
            <w:tcBorders>
              <w:top w:val="none" w:sz="0" w:space="0" w:color="000000"/>
              <w:left w:val="single" w:sz="4" w:space="0" w:color="000000"/>
              <w:bottom w:val="none" w:sz="0" w:space="0" w:color="000000"/>
              <w:right w:val="none" w:sz="0" w:space="0" w:color="000000"/>
            </w:tcBorders>
          </w:tcPr>
          <w:p w14:paraId="68EF600D" w14:textId="77777777" w:rsidR="008A2715" w:rsidRPr="006B453B" w:rsidRDefault="008A2715" w:rsidP="006B453B">
            <w:pPr>
              <w:spacing w:after="240"/>
              <w:ind w:right="15"/>
              <w:rPr>
                <w:sz w:val="24"/>
                <w:szCs w:val="24"/>
              </w:rPr>
            </w:pPr>
          </w:p>
        </w:tc>
      </w:tr>
      <w:tr w:rsidR="008A2715" w:rsidRPr="006B453B" w14:paraId="0B42532C" w14:textId="77777777">
        <w:tblPrEx>
          <w:tblCellMar>
            <w:top w:w="0" w:type="dxa"/>
            <w:bottom w:w="0" w:type="dxa"/>
          </w:tblCellMar>
        </w:tblPrEx>
        <w:trPr>
          <w:trHeight w:hRule="exact" w:val="384"/>
        </w:trPr>
        <w:tc>
          <w:tcPr>
            <w:tcW w:w="370" w:type="dxa"/>
            <w:vMerge/>
            <w:tcBorders>
              <w:top w:val="none" w:sz="0" w:space="0" w:color="000000"/>
              <w:left w:val="none" w:sz="0" w:space="0" w:color="000000"/>
              <w:bottom w:val="none" w:sz="0" w:space="0" w:color="000000"/>
              <w:right w:val="single" w:sz="4" w:space="0" w:color="000000"/>
            </w:tcBorders>
          </w:tcPr>
          <w:p w14:paraId="621B0546"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41A62DAA"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28</w:t>
            </w:r>
          </w:p>
        </w:tc>
        <w:tc>
          <w:tcPr>
            <w:tcW w:w="849" w:type="dxa"/>
            <w:tcBorders>
              <w:top w:val="single" w:sz="4" w:space="0" w:color="000000"/>
              <w:left w:val="single" w:sz="4" w:space="0" w:color="000000"/>
              <w:bottom w:val="single" w:sz="4" w:space="0" w:color="000000"/>
              <w:right w:val="single" w:sz="4" w:space="0" w:color="000000"/>
            </w:tcBorders>
          </w:tcPr>
          <w:p w14:paraId="1F32A76E"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B</w:t>
            </w:r>
          </w:p>
        </w:tc>
        <w:tc>
          <w:tcPr>
            <w:tcW w:w="1138" w:type="dxa"/>
            <w:tcBorders>
              <w:top w:val="single" w:sz="4" w:space="0" w:color="000000"/>
              <w:left w:val="single" w:sz="4" w:space="0" w:color="000000"/>
              <w:bottom w:val="single" w:sz="4" w:space="0" w:color="000000"/>
              <w:right w:val="single" w:sz="4" w:space="0" w:color="000000"/>
            </w:tcBorders>
          </w:tcPr>
          <w:p w14:paraId="754DE42D"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Ronnie Haynes</w:t>
            </w:r>
          </w:p>
        </w:tc>
        <w:tc>
          <w:tcPr>
            <w:tcW w:w="845" w:type="dxa"/>
            <w:tcBorders>
              <w:top w:val="single" w:sz="4" w:space="0" w:color="000000"/>
              <w:left w:val="single" w:sz="4" w:space="0" w:color="000000"/>
              <w:bottom w:val="single" w:sz="4" w:space="0" w:color="000000"/>
              <w:right w:val="single" w:sz="4" w:space="0" w:color="000000"/>
            </w:tcBorders>
          </w:tcPr>
          <w:p w14:paraId="48377B8C"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5</w:t>
            </w:r>
          </w:p>
        </w:tc>
        <w:tc>
          <w:tcPr>
            <w:tcW w:w="854" w:type="dxa"/>
            <w:tcBorders>
              <w:top w:val="single" w:sz="4" w:space="0" w:color="000000"/>
              <w:left w:val="single" w:sz="4" w:space="0" w:color="000000"/>
              <w:bottom w:val="single" w:sz="4" w:space="0" w:color="000000"/>
              <w:right w:val="single" w:sz="4" w:space="0" w:color="000000"/>
            </w:tcBorders>
          </w:tcPr>
          <w:p w14:paraId="138B849A"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14:paraId="6A6ABA25"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4</w:t>
            </w:r>
          </w:p>
        </w:tc>
        <w:tc>
          <w:tcPr>
            <w:tcW w:w="849" w:type="dxa"/>
            <w:tcBorders>
              <w:top w:val="single" w:sz="4" w:space="0" w:color="000000"/>
              <w:left w:val="single" w:sz="4" w:space="0" w:color="000000"/>
              <w:bottom w:val="single" w:sz="4" w:space="0" w:color="000000"/>
              <w:right w:val="single" w:sz="4" w:space="0" w:color="000000"/>
            </w:tcBorders>
          </w:tcPr>
          <w:p w14:paraId="1B74121B"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4EE76887"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10</w:t>
            </w:r>
          </w:p>
        </w:tc>
        <w:tc>
          <w:tcPr>
            <w:tcW w:w="849" w:type="dxa"/>
            <w:tcBorders>
              <w:top w:val="single" w:sz="4" w:space="0" w:color="000000"/>
              <w:left w:val="single" w:sz="4" w:space="0" w:color="000000"/>
              <w:bottom w:val="single" w:sz="4" w:space="0" w:color="000000"/>
              <w:right w:val="single" w:sz="4" w:space="0" w:color="000000"/>
            </w:tcBorders>
          </w:tcPr>
          <w:p w14:paraId="1EA1F144"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45B17899"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446C5694" w14:textId="77777777" w:rsidR="008A2715" w:rsidRPr="006B453B" w:rsidRDefault="008A2715" w:rsidP="006B453B">
            <w:pPr>
              <w:spacing w:after="240"/>
              <w:ind w:right="15"/>
              <w:rPr>
                <w:sz w:val="24"/>
                <w:szCs w:val="24"/>
              </w:rPr>
            </w:pPr>
          </w:p>
        </w:tc>
      </w:tr>
      <w:tr w:rsidR="008A2715" w:rsidRPr="006B453B" w14:paraId="04DF6D64" w14:textId="77777777">
        <w:tblPrEx>
          <w:tblCellMar>
            <w:top w:w="0" w:type="dxa"/>
            <w:bottom w:w="0" w:type="dxa"/>
          </w:tblCellMar>
        </w:tblPrEx>
        <w:trPr>
          <w:trHeight w:hRule="exact" w:val="240"/>
        </w:trPr>
        <w:tc>
          <w:tcPr>
            <w:tcW w:w="370" w:type="dxa"/>
            <w:vMerge/>
            <w:tcBorders>
              <w:top w:val="none" w:sz="0" w:space="0" w:color="000000"/>
              <w:left w:val="none" w:sz="0" w:space="0" w:color="000000"/>
              <w:bottom w:val="none" w:sz="0" w:space="0" w:color="000000"/>
              <w:right w:val="single" w:sz="4" w:space="0" w:color="000000"/>
            </w:tcBorders>
          </w:tcPr>
          <w:p w14:paraId="0A7D6593"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07AE80C9"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4C8F6454"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B</w:t>
            </w:r>
          </w:p>
        </w:tc>
        <w:tc>
          <w:tcPr>
            <w:tcW w:w="1138" w:type="dxa"/>
            <w:tcBorders>
              <w:top w:val="single" w:sz="4" w:space="0" w:color="000000"/>
              <w:left w:val="single" w:sz="4" w:space="0" w:color="000000"/>
              <w:bottom w:val="single" w:sz="4" w:space="0" w:color="000000"/>
              <w:right w:val="single" w:sz="4" w:space="0" w:color="000000"/>
            </w:tcBorders>
            <w:vAlign w:val="center"/>
          </w:tcPr>
          <w:p w14:paraId="3408C508"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Vince Leek</w:t>
            </w:r>
          </w:p>
        </w:tc>
        <w:tc>
          <w:tcPr>
            <w:tcW w:w="845" w:type="dxa"/>
            <w:tcBorders>
              <w:top w:val="single" w:sz="4" w:space="0" w:color="000000"/>
              <w:left w:val="single" w:sz="4" w:space="0" w:color="000000"/>
              <w:bottom w:val="single" w:sz="4" w:space="0" w:color="000000"/>
              <w:right w:val="single" w:sz="4" w:space="0" w:color="000000"/>
            </w:tcBorders>
          </w:tcPr>
          <w:p w14:paraId="4F7B8791"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510CA05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6C6FFB33"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1F04CC50"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1EEB69"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6</w:t>
            </w:r>
          </w:p>
        </w:tc>
        <w:tc>
          <w:tcPr>
            <w:tcW w:w="849" w:type="dxa"/>
            <w:tcBorders>
              <w:top w:val="single" w:sz="4" w:space="0" w:color="000000"/>
              <w:left w:val="single" w:sz="4" w:space="0" w:color="000000"/>
              <w:bottom w:val="single" w:sz="4" w:space="0" w:color="000000"/>
              <w:right w:val="single" w:sz="4" w:space="0" w:color="000000"/>
            </w:tcBorders>
            <w:vAlign w:val="center"/>
          </w:tcPr>
          <w:p w14:paraId="3B39E686"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8</w:t>
            </w:r>
          </w:p>
        </w:tc>
        <w:tc>
          <w:tcPr>
            <w:tcW w:w="855" w:type="dxa"/>
            <w:tcBorders>
              <w:top w:val="single" w:sz="4" w:space="0" w:color="000000"/>
              <w:left w:val="single" w:sz="4" w:space="0" w:color="000000"/>
              <w:bottom w:val="single" w:sz="4" w:space="0" w:color="000000"/>
              <w:right w:val="single" w:sz="4" w:space="0" w:color="000000"/>
            </w:tcBorders>
          </w:tcPr>
          <w:p w14:paraId="374D722E"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31221DD6" w14:textId="77777777" w:rsidR="008A2715" w:rsidRPr="006B453B" w:rsidRDefault="008A2715" w:rsidP="006B453B">
            <w:pPr>
              <w:spacing w:after="240"/>
              <w:ind w:right="15"/>
              <w:rPr>
                <w:sz w:val="24"/>
                <w:szCs w:val="24"/>
              </w:rPr>
            </w:pPr>
          </w:p>
        </w:tc>
      </w:tr>
      <w:tr w:rsidR="008A2715" w:rsidRPr="006B453B" w14:paraId="707ACA6D" w14:textId="77777777">
        <w:tblPrEx>
          <w:tblCellMar>
            <w:top w:w="0" w:type="dxa"/>
            <w:bottom w:w="0" w:type="dxa"/>
          </w:tblCellMar>
        </w:tblPrEx>
        <w:trPr>
          <w:trHeight w:hRule="exact" w:val="240"/>
        </w:trPr>
        <w:tc>
          <w:tcPr>
            <w:tcW w:w="370" w:type="dxa"/>
            <w:vMerge/>
            <w:tcBorders>
              <w:top w:val="none" w:sz="0" w:space="0" w:color="000000"/>
              <w:left w:val="none" w:sz="0" w:space="0" w:color="000000"/>
              <w:bottom w:val="none" w:sz="0" w:space="0" w:color="000000"/>
              <w:right w:val="single" w:sz="4" w:space="0" w:color="000000"/>
            </w:tcBorders>
          </w:tcPr>
          <w:p w14:paraId="0A745638"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vAlign w:val="center"/>
          </w:tcPr>
          <w:p w14:paraId="2C1C615C"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4</w:t>
            </w:r>
          </w:p>
        </w:tc>
        <w:tc>
          <w:tcPr>
            <w:tcW w:w="849" w:type="dxa"/>
            <w:tcBorders>
              <w:top w:val="single" w:sz="4" w:space="0" w:color="000000"/>
              <w:left w:val="single" w:sz="4" w:space="0" w:color="000000"/>
              <w:bottom w:val="single" w:sz="4" w:space="0" w:color="000000"/>
              <w:right w:val="single" w:sz="4" w:space="0" w:color="000000"/>
            </w:tcBorders>
            <w:vAlign w:val="center"/>
          </w:tcPr>
          <w:p w14:paraId="57CFD70B"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B</w:t>
            </w:r>
          </w:p>
        </w:tc>
        <w:tc>
          <w:tcPr>
            <w:tcW w:w="1138" w:type="dxa"/>
            <w:tcBorders>
              <w:top w:val="single" w:sz="4" w:space="0" w:color="000000"/>
              <w:left w:val="single" w:sz="4" w:space="0" w:color="000000"/>
              <w:bottom w:val="single" w:sz="4" w:space="0" w:color="000000"/>
              <w:right w:val="single" w:sz="4" w:space="0" w:color="000000"/>
            </w:tcBorders>
            <w:vAlign w:val="center"/>
          </w:tcPr>
          <w:p w14:paraId="5B79ABEB"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Keith Hamer</w:t>
            </w:r>
          </w:p>
        </w:tc>
        <w:tc>
          <w:tcPr>
            <w:tcW w:w="845" w:type="dxa"/>
            <w:tcBorders>
              <w:top w:val="single" w:sz="4" w:space="0" w:color="000000"/>
              <w:left w:val="single" w:sz="4" w:space="0" w:color="000000"/>
              <w:bottom w:val="single" w:sz="4" w:space="0" w:color="000000"/>
              <w:right w:val="single" w:sz="4" w:space="0" w:color="000000"/>
            </w:tcBorders>
            <w:vAlign w:val="center"/>
          </w:tcPr>
          <w:p w14:paraId="65C537ED"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1</w:t>
            </w:r>
          </w:p>
        </w:tc>
        <w:tc>
          <w:tcPr>
            <w:tcW w:w="854" w:type="dxa"/>
            <w:tcBorders>
              <w:top w:val="single" w:sz="4" w:space="0" w:color="000000"/>
              <w:left w:val="single" w:sz="4" w:space="0" w:color="000000"/>
              <w:bottom w:val="single" w:sz="4" w:space="0" w:color="000000"/>
              <w:right w:val="single" w:sz="4" w:space="0" w:color="000000"/>
            </w:tcBorders>
          </w:tcPr>
          <w:p w14:paraId="59FF6BF8"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36DDE003"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78E7A189"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692D0BCA"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2</w:t>
            </w:r>
          </w:p>
        </w:tc>
        <w:tc>
          <w:tcPr>
            <w:tcW w:w="849" w:type="dxa"/>
            <w:tcBorders>
              <w:top w:val="single" w:sz="4" w:space="0" w:color="000000"/>
              <w:left w:val="single" w:sz="4" w:space="0" w:color="000000"/>
              <w:bottom w:val="single" w:sz="4" w:space="0" w:color="000000"/>
              <w:right w:val="single" w:sz="4" w:space="0" w:color="000000"/>
            </w:tcBorders>
          </w:tcPr>
          <w:p w14:paraId="002A2A84"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CADAD2B"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5DD932B2" w14:textId="77777777" w:rsidR="008A2715" w:rsidRPr="006B453B" w:rsidRDefault="008A2715" w:rsidP="006B453B">
            <w:pPr>
              <w:spacing w:after="240"/>
              <w:ind w:right="15"/>
              <w:rPr>
                <w:sz w:val="24"/>
                <w:szCs w:val="24"/>
              </w:rPr>
            </w:pPr>
          </w:p>
        </w:tc>
      </w:tr>
      <w:tr w:rsidR="008A2715" w:rsidRPr="006B453B" w14:paraId="777DFA59" w14:textId="77777777">
        <w:tblPrEx>
          <w:tblCellMar>
            <w:top w:w="0" w:type="dxa"/>
            <w:bottom w:w="0" w:type="dxa"/>
          </w:tblCellMar>
        </w:tblPrEx>
        <w:trPr>
          <w:trHeight w:hRule="exact" w:val="240"/>
        </w:trPr>
        <w:tc>
          <w:tcPr>
            <w:tcW w:w="370" w:type="dxa"/>
            <w:vMerge/>
            <w:tcBorders>
              <w:top w:val="none" w:sz="0" w:space="0" w:color="000000"/>
              <w:left w:val="none" w:sz="0" w:space="0" w:color="000000"/>
              <w:bottom w:val="none" w:sz="0" w:space="0" w:color="000000"/>
              <w:right w:val="single" w:sz="4" w:space="0" w:color="000000"/>
            </w:tcBorders>
          </w:tcPr>
          <w:p w14:paraId="31B4A9CA"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7AE27D53"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5DEEDC46"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1138" w:type="dxa"/>
            <w:tcBorders>
              <w:top w:val="single" w:sz="4" w:space="0" w:color="000000"/>
              <w:left w:val="single" w:sz="4" w:space="0" w:color="000000"/>
              <w:bottom w:val="single" w:sz="4" w:space="0" w:color="000000"/>
              <w:right w:val="single" w:sz="4" w:space="0" w:color="000000"/>
            </w:tcBorders>
          </w:tcPr>
          <w:p w14:paraId="2F8564D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2B7A45CD"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0CD49E12"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53C0CEC9"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26C9E25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9FCFDF8"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69A7EF2E"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A8F9A9D"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222B7040" w14:textId="77777777" w:rsidR="008A2715" w:rsidRPr="006B453B" w:rsidRDefault="008A2715" w:rsidP="006B453B">
            <w:pPr>
              <w:spacing w:after="240"/>
              <w:ind w:right="15"/>
              <w:rPr>
                <w:sz w:val="24"/>
                <w:szCs w:val="24"/>
              </w:rPr>
            </w:pPr>
          </w:p>
        </w:tc>
      </w:tr>
      <w:tr w:rsidR="008A2715" w:rsidRPr="006B453B" w14:paraId="4CF76CA8" w14:textId="77777777">
        <w:tblPrEx>
          <w:tblCellMar>
            <w:top w:w="0" w:type="dxa"/>
            <w:bottom w:w="0" w:type="dxa"/>
          </w:tblCellMar>
        </w:tblPrEx>
        <w:trPr>
          <w:trHeight w:hRule="exact" w:val="379"/>
        </w:trPr>
        <w:tc>
          <w:tcPr>
            <w:tcW w:w="370" w:type="dxa"/>
            <w:vMerge/>
            <w:tcBorders>
              <w:top w:val="none" w:sz="0" w:space="0" w:color="000000"/>
              <w:left w:val="none" w:sz="0" w:space="0" w:color="000000"/>
              <w:bottom w:val="none" w:sz="0" w:space="0" w:color="000000"/>
              <w:right w:val="single" w:sz="4" w:space="0" w:color="000000"/>
            </w:tcBorders>
          </w:tcPr>
          <w:p w14:paraId="36FA23E4"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353FA989"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37</w:t>
            </w:r>
          </w:p>
        </w:tc>
        <w:tc>
          <w:tcPr>
            <w:tcW w:w="849" w:type="dxa"/>
            <w:tcBorders>
              <w:top w:val="single" w:sz="4" w:space="0" w:color="000000"/>
              <w:left w:val="single" w:sz="4" w:space="0" w:color="000000"/>
              <w:bottom w:val="single" w:sz="4" w:space="0" w:color="000000"/>
              <w:right w:val="single" w:sz="4" w:space="0" w:color="000000"/>
            </w:tcBorders>
          </w:tcPr>
          <w:p w14:paraId="6657C016"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A</w:t>
            </w:r>
          </w:p>
        </w:tc>
        <w:tc>
          <w:tcPr>
            <w:tcW w:w="1138" w:type="dxa"/>
            <w:tcBorders>
              <w:top w:val="single" w:sz="4" w:space="0" w:color="000000"/>
              <w:left w:val="single" w:sz="4" w:space="0" w:color="000000"/>
              <w:bottom w:val="single" w:sz="4" w:space="0" w:color="000000"/>
              <w:right w:val="single" w:sz="4" w:space="0" w:color="000000"/>
            </w:tcBorders>
          </w:tcPr>
          <w:p w14:paraId="4F710B98"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Graham Goode</w:t>
            </w:r>
          </w:p>
        </w:tc>
        <w:tc>
          <w:tcPr>
            <w:tcW w:w="845" w:type="dxa"/>
            <w:tcBorders>
              <w:top w:val="single" w:sz="4" w:space="0" w:color="000000"/>
              <w:left w:val="single" w:sz="4" w:space="0" w:color="000000"/>
              <w:bottom w:val="single" w:sz="4" w:space="0" w:color="000000"/>
              <w:right w:val="single" w:sz="4" w:space="0" w:color="000000"/>
            </w:tcBorders>
          </w:tcPr>
          <w:p w14:paraId="3ED6ACDF"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4CB2BB02"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4</w:t>
            </w:r>
          </w:p>
        </w:tc>
        <w:tc>
          <w:tcPr>
            <w:tcW w:w="754" w:type="dxa"/>
            <w:tcBorders>
              <w:top w:val="single" w:sz="4" w:space="0" w:color="000000"/>
              <w:left w:val="single" w:sz="4" w:space="0" w:color="000000"/>
              <w:bottom w:val="single" w:sz="4" w:space="0" w:color="000000"/>
              <w:right w:val="single" w:sz="4" w:space="0" w:color="000000"/>
            </w:tcBorders>
          </w:tcPr>
          <w:p w14:paraId="7FBD06F3"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11C0A692"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6C2E01E"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8</w:t>
            </w:r>
          </w:p>
        </w:tc>
        <w:tc>
          <w:tcPr>
            <w:tcW w:w="849" w:type="dxa"/>
            <w:tcBorders>
              <w:top w:val="single" w:sz="4" w:space="0" w:color="000000"/>
              <w:left w:val="single" w:sz="4" w:space="0" w:color="000000"/>
              <w:bottom w:val="single" w:sz="4" w:space="0" w:color="000000"/>
              <w:right w:val="single" w:sz="4" w:space="0" w:color="000000"/>
            </w:tcBorders>
          </w:tcPr>
          <w:p w14:paraId="1D1CB7C4"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10</w:t>
            </w:r>
          </w:p>
        </w:tc>
        <w:tc>
          <w:tcPr>
            <w:tcW w:w="855" w:type="dxa"/>
            <w:tcBorders>
              <w:top w:val="single" w:sz="4" w:space="0" w:color="000000"/>
              <w:left w:val="single" w:sz="4" w:space="0" w:color="000000"/>
              <w:bottom w:val="single" w:sz="4" w:space="0" w:color="000000"/>
              <w:right w:val="single" w:sz="4" w:space="0" w:color="000000"/>
            </w:tcBorders>
          </w:tcPr>
          <w:p w14:paraId="71C29E03"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5</w:t>
            </w:r>
          </w:p>
        </w:tc>
        <w:tc>
          <w:tcPr>
            <w:tcW w:w="630" w:type="dxa"/>
            <w:vMerge/>
            <w:tcBorders>
              <w:top w:val="none" w:sz="0" w:space="0" w:color="000000"/>
              <w:left w:val="single" w:sz="4" w:space="0" w:color="000000"/>
              <w:bottom w:val="none" w:sz="0" w:space="0" w:color="000000"/>
              <w:right w:val="none" w:sz="0" w:space="0" w:color="000000"/>
            </w:tcBorders>
          </w:tcPr>
          <w:p w14:paraId="5234C1B0" w14:textId="77777777" w:rsidR="008A2715" w:rsidRPr="006B453B" w:rsidRDefault="008A2715" w:rsidP="006B453B">
            <w:pPr>
              <w:spacing w:after="240"/>
              <w:ind w:right="15"/>
              <w:rPr>
                <w:sz w:val="24"/>
                <w:szCs w:val="24"/>
              </w:rPr>
            </w:pPr>
          </w:p>
        </w:tc>
      </w:tr>
      <w:tr w:rsidR="008A2715" w:rsidRPr="006B453B" w14:paraId="49C489AD" w14:textId="77777777">
        <w:tblPrEx>
          <w:tblCellMar>
            <w:top w:w="0" w:type="dxa"/>
            <w:bottom w:w="0" w:type="dxa"/>
          </w:tblCellMar>
        </w:tblPrEx>
        <w:trPr>
          <w:trHeight w:hRule="exact" w:val="379"/>
        </w:trPr>
        <w:tc>
          <w:tcPr>
            <w:tcW w:w="370" w:type="dxa"/>
            <w:vMerge/>
            <w:tcBorders>
              <w:top w:val="none" w:sz="0" w:space="0" w:color="000000"/>
              <w:left w:val="none" w:sz="0" w:space="0" w:color="000000"/>
              <w:bottom w:val="none" w:sz="0" w:space="0" w:color="000000"/>
              <w:right w:val="single" w:sz="4" w:space="0" w:color="000000"/>
            </w:tcBorders>
          </w:tcPr>
          <w:p w14:paraId="4B103C34"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48E26231"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14</w:t>
            </w:r>
          </w:p>
        </w:tc>
        <w:tc>
          <w:tcPr>
            <w:tcW w:w="849" w:type="dxa"/>
            <w:tcBorders>
              <w:top w:val="single" w:sz="4" w:space="0" w:color="000000"/>
              <w:left w:val="single" w:sz="4" w:space="0" w:color="000000"/>
              <w:bottom w:val="single" w:sz="4" w:space="0" w:color="000000"/>
              <w:right w:val="single" w:sz="4" w:space="0" w:color="000000"/>
            </w:tcBorders>
          </w:tcPr>
          <w:p w14:paraId="2FDDE0B2"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A</w:t>
            </w:r>
          </w:p>
        </w:tc>
        <w:tc>
          <w:tcPr>
            <w:tcW w:w="1138" w:type="dxa"/>
            <w:tcBorders>
              <w:top w:val="single" w:sz="4" w:space="0" w:color="000000"/>
              <w:left w:val="single" w:sz="4" w:space="0" w:color="000000"/>
              <w:bottom w:val="single" w:sz="4" w:space="0" w:color="000000"/>
              <w:right w:val="single" w:sz="4" w:space="0" w:color="000000"/>
            </w:tcBorders>
          </w:tcPr>
          <w:p w14:paraId="6E01DFE8"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Graham Chambers</w:t>
            </w:r>
          </w:p>
        </w:tc>
        <w:tc>
          <w:tcPr>
            <w:tcW w:w="845" w:type="dxa"/>
            <w:tcBorders>
              <w:top w:val="single" w:sz="4" w:space="0" w:color="000000"/>
              <w:left w:val="single" w:sz="4" w:space="0" w:color="000000"/>
              <w:bottom w:val="single" w:sz="4" w:space="0" w:color="000000"/>
              <w:right w:val="single" w:sz="4" w:space="0" w:color="000000"/>
            </w:tcBorders>
          </w:tcPr>
          <w:p w14:paraId="58F7BFEA"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338A5EEE"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5E68B204"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71823052"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14:paraId="2A84B712"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7</w:t>
            </w:r>
          </w:p>
        </w:tc>
        <w:tc>
          <w:tcPr>
            <w:tcW w:w="849" w:type="dxa"/>
            <w:tcBorders>
              <w:top w:val="single" w:sz="4" w:space="0" w:color="000000"/>
              <w:left w:val="single" w:sz="4" w:space="0" w:color="000000"/>
              <w:bottom w:val="single" w:sz="4" w:space="0" w:color="000000"/>
              <w:right w:val="single" w:sz="4" w:space="0" w:color="000000"/>
            </w:tcBorders>
          </w:tcPr>
          <w:p w14:paraId="406FFBFD"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2322F992"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1</w:t>
            </w:r>
          </w:p>
        </w:tc>
        <w:tc>
          <w:tcPr>
            <w:tcW w:w="630" w:type="dxa"/>
            <w:vMerge/>
            <w:tcBorders>
              <w:top w:val="none" w:sz="0" w:space="0" w:color="000000"/>
              <w:left w:val="single" w:sz="4" w:space="0" w:color="000000"/>
              <w:bottom w:val="none" w:sz="0" w:space="0" w:color="000000"/>
              <w:right w:val="none" w:sz="0" w:space="0" w:color="000000"/>
            </w:tcBorders>
          </w:tcPr>
          <w:p w14:paraId="0FCD15A8" w14:textId="77777777" w:rsidR="008A2715" w:rsidRPr="006B453B" w:rsidRDefault="008A2715" w:rsidP="006B453B">
            <w:pPr>
              <w:spacing w:after="240"/>
              <w:ind w:right="15"/>
              <w:rPr>
                <w:sz w:val="24"/>
                <w:szCs w:val="24"/>
              </w:rPr>
            </w:pPr>
          </w:p>
        </w:tc>
      </w:tr>
      <w:tr w:rsidR="008A2715" w:rsidRPr="006B453B" w14:paraId="059DE9D1" w14:textId="77777777">
        <w:tblPrEx>
          <w:tblCellMar>
            <w:top w:w="0" w:type="dxa"/>
            <w:bottom w:w="0" w:type="dxa"/>
          </w:tblCellMar>
        </w:tblPrEx>
        <w:trPr>
          <w:trHeight w:hRule="exact" w:val="379"/>
        </w:trPr>
        <w:tc>
          <w:tcPr>
            <w:tcW w:w="370" w:type="dxa"/>
            <w:vMerge/>
            <w:tcBorders>
              <w:top w:val="none" w:sz="0" w:space="0" w:color="000000"/>
              <w:left w:val="none" w:sz="0" w:space="0" w:color="000000"/>
              <w:bottom w:val="none" w:sz="0" w:space="0" w:color="000000"/>
              <w:right w:val="single" w:sz="4" w:space="0" w:color="000000"/>
            </w:tcBorders>
          </w:tcPr>
          <w:p w14:paraId="13E27BCE"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72B44C06"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11</w:t>
            </w:r>
          </w:p>
        </w:tc>
        <w:tc>
          <w:tcPr>
            <w:tcW w:w="849" w:type="dxa"/>
            <w:tcBorders>
              <w:top w:val="single" w:sz="4" w:space="0" w:color="000000"/>
              <w:left w:val="single" w:sz="4" w:space="0" w:color="000000"/>
              <w:bottom w:val="single" w:sz="4" w:space="0" w:color="000000"/>
              <w:right w:val="single" w:sz="4" w:space="0" w:color="000000"/>
            </w:tcBorders>
          </w:tcPr>
          <w:p w14:paraId="09D5793F"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A</w:t>
            </w:r>
          </w:p>
        </w:tc>
        <w:tc>
          <w:tcPr>
            <w:tcW w:w="1138" w:type="dxa"/>
            <w:tcBorders>
              <w:top w:val="single" w:sz="4" w:space="0" w:color="000000"/>
              <w:left w:val="single" w:sz="4" w:space="0" w:color="000000"/>
              <w:bottom w:val="single" w:sz="4" w:space="0" w:color="000000"/>
              <w:right w:val="single" w:sz="4" w:space="0" w:color="000000"/>
            </w:tcBorders>
          </w:tcPr>
          <w:p w14:paraId="5D990B20"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David Whetton</w:t>
            </w:r>
          </w:p>
        </w:tc>
        <w:tc>
          <w:tcPr>
            <w:tcW w:w="845" w:type="dxa"/>
            <w:tcBorders>
              <w:top w:val="single" w:sz="4" w:space="0" w:color="000000"/>
              <w:left w:val="single" w:sz="4" w:space="0" w:color="000000"/>
              <w:bottom w:val="single" w:sz="4" w:space="0" w:color="000000"/>
              <w:right w:val="single" w:sz="4" w:space="0" w:color="000000"/>
            </w:tcBorders>
          </w:tcPr>
          <w:p w14:paraId="534CAF0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3FE388AB"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16FEDBE5"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4A469684"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4</w:t>
            </w:r>
          </w:p>
          <w:p w14:paraId="110913E2"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_</w:t>
            </w:r>
          </w:p>
        </w:tc>
        <w:tc>
          <w:tcPr>
            <w:tcW w:w="850" w:type="dxa"/>
            <w:tcBorders>
              <w:top w:val="single" w:sz="4" w:space="0" w:color="000000"/>
              <w:left w:val="single" w:sz="4" w:space="0" w:color="000000"/>
              <w:bottom w:val="single" w:sz="4" w:space="0" w:color="000000"/>
              <w:right w:val="single" w:sz="4" w:space="0" w:color="000000"/>
            </w:tcBorders>
          </w:tcPr>
          <w:p w14:paraId="244C74FC"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24309DA6"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2</w:t>
            </w:r>
          </w:p>
        </w:tc>
        <w:tc>
          <w:tcPr>
            <w:tcW w:w="855" w:type="dxa"/>
            <w:tcBorders>
              <w:top w:val="single" w:sz="4" w:space="0" w:color="000000"/>
              <w:left w:val="single" w:sz="4" w:space="0" w:color="000000"/>
              <w:bottom w:val="single" w:sz="4" w:space="0" w:color="000000"/>
              <w:right w:val="single" w:sz="4" w:space="0" w:color="000000"/>
            </w:tcBorders>
          </w:tcPr>
          <w:p w14:paraId="781CA252"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7D8C2CC1" w14:textId="77777777" w:rsidR="008A2715" w:rsidRPr="006B453B" w:rsidRDefault="008A2715" w:rsidP="006B453B">
            <w:pPr>
              <w:spacing w:after="240"/>
              <w:ind w:right="15"/>
              <w:rPr>
                <w:sz w:val="24"/>
                <w:szCs w:val="24"/>
              </w:rPr>
            </w:pPr>
          </w:p>
        </w:tc>
      </w:tr>
      <w:tr w:rsidR="008A2715" w:rsidRPr="006B453B" w14:paraId="5040938D" w14:textId="77777777">
        <w:tblPrEx>
          <w:tblCellMar>
            <w:top w:w="0" w:type="dxa"/>
            <w:bottom w:w="0" w:type="dxa"/>
          </w:tblCellMar>
        </w:tblPrEx>
        <w:trPr>
          <w:trHeight w:hRule="exact" w:val="384"/>
        </w:trPr>
        <w:tc>
          <w:tcPr>
            <w:tcW w:w="370" w:type="dxa"/>
            <w:vMerge/>
            <w:tcBorders>
              <w:top w:val="none" w:sz="0" w:space="0" w:color="000000"/>
              <w:left w:val="none" w:sz="0" w:space="0" w:color="000000"/>
              <w:bottom w:val="none" w:sz="0" w:space="0" w:color="000000"/>
              <w:right w:val="single" w:sz="4" w:space="0" w:color="000000"/>
            </w:tcBorders>
          </w:tcPr>
          <w:p w14:paraId="161FBA97" w14:textId="77777777" w:rsidR="008A2715" w:rsidRPr="006B453B" w:rsidRDefault="008A2715" w:rsidP="006B453B">
            <w:pPr>
              <w:spacing w:after="240"/>
              <w:ind w:right="15"/>
              <w:rPr>
                <w:sz w:val="24"/>
                <w:szCs w:val="24"/>
              </w:rPr>
            </w:pPr>
          </w:p>
        </w:tc>
        <w:tc>
          <w:tcPr>
            <w:tcW w:w="677" w:type="dxa"/>
            <w:tcBorders>
              <w:top w:val="single" w:sz="4" w:space="0" w:color="000000"/>
              <w:left w:val="single" w:sz="4" w:space="0" w:color="000000"/>
              <w:bottom w:val="single" w:sz="4" w:space="0" w:color="000000"/>
              <w:right w:val="single" w:sz="4" w:space="0" w:color="000000"/>
            </w:tcBorders>
          </w:tcPr>
          <w:p w14:paraId="5A45E727" w14:textId="77777777" w:rsidR="008A2715" w:rsidRPr="006B453B" w:rsidRDefault="0056407B" w:rsidP="00B82E8C">
            <w:pPr>
              <w:spacing w:after="240"/>
              <w:ind w:right="15"/>
              <w:jc w:val="center"/>
              <w:textAlignment w:val="baseline"/>
              <w:rPr>
                <w:rFonts w:eastAsia="Tahoma"/>
                <w:color w:val="000000"/>
                <w:sz w:val="24"/>
                <w:szCs w:val="24"/>
              </w:rPr>
            </w:pPr>
            <w:r w:rsidRPr="006B453B">
              <w:rPr>
                <w:rFonts w:eastAsia="Tahoma"/>
                <w:color w:val="000000"/>
                <w:sz w:val="24"/>
                <w:szCs w:val="24"/>
              </w:rPr>
              <w:t>3</w:t>
            </w:r>
          </w:p>
        </w:tc>
        <w:tc>
          <w:tcPr>
            <w:tcW w:w="849" w:type="dxa"/>
            <w:tcBorders>
              <w:top w:val="single" w:sz="4" w:space="0" w:color="000000"/>
              <w:left w:val="single" w:sz="4" w:space="0" w:color="000000"/>
              <w:bottom w:val="single" w:sz="4" w:space="0" w:color="000000"/>
              <w:right w:val="single" w:sz="4" w:space="0" w:color="000000"/>
            </w:tcBorders>
          </w:tcPr>
          <w:p w14:paraId="46C1BB21"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A</w:t>
            </w:r>
          </w:p>
        </w:tc>
        <w:tc>
          <w:tcPr>
            <w:tcW w:w="1138" w:type="dxa"/>
            <w:tcBorders>
              <w:top w:val="single" w:sz="4" w:space="0" w:color="000000"/>
              <w:left w:val="single" w:sz="4" w:space="0" w:color="000000"/>
              <w:bottom w:val="single" w:sz="4" w:space="0" w:color="000000"/>
              <w:right w:val="single" w:sz="4" w:space="0" w:color="000000"/>
            </w:tcBorders>
          </w:tcPr>
          <w:p w14:paraId="1134B36A"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John</w:t>
            </w:r>
          </w:p>
          <w:p w14:paraId="2DD3957E"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Skeavington</w:t>
            </w:r>
          </w:p>
        </w:tc>
        <w:tc>
          <w:tcPr>
            <w:tcW w:w="845" w:type="dxa"/>
            <w:tcBorders>
              <w:top w:val="single" w:sz="4" w:space="0" w:color="000000"/>
              <w:left w:val="single" w:sz="4" w:space="0" w:color="000000"/>
              <w:bottom w:val="single" w:sz="4" w:space="0" w:color="000000"/>
              <w:right w:val="single" w:sz="4" w:space="0" w:color="000000"/>
            </w:tcBorders>
          </w:tcPr>
          <w:p w14:paraId="291ACE2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14:paraId="04637DAC"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77D8D83E"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54ECBB88"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18E337BC"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49" w:type="dxa"/>
            <w:tcBorders>
              <w:top w:val="single" w:sz="4" w:space="0" w:color="000000"/>
              <w:left w:val="single" w:sz="4" w:space="0" w:color="000000"/>
              <w:bottom w:val="single" w:sz="4" w:space="0" w:color="000000"/>
              <w:right w:val="single" w:sz="4" w:space="0" w:color="000000"/>
            </w:tcBorders>
          </w:tcPr>
          <w:p w14:paraId="5FDDED47" w14:textId="77777777" w:rsidR="008A2715" w:rsidRPr="006B453B" w:rsidRDefault="008A2715" w:rsidP="00B82E8C">
            <w:pPr>
              <w:spacing w:after="240"/>
              <w:ind w:right="15"/>
              <w:jc w:val="center"/>
              <w:textAlignment w:val="baseline"/>
              <w:rPr>
                <w:rFonts w:eastAsia="Times New Roman"/>
                <w:color w:val="000000"/>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FE4AFA8" w14:textId="77777777" w:rsidR="008A2715" w:rsidRPr="006B453B" w:rsidRDefault="0056407B" w:rsidP="00B82E8C">
            <w:pPr>
              <w:spacing w:after="240"/>
              <w:ind w:right="15"/>
              <w:jc w:val="center"/>
              <w:textAlignment w:val="baseline"/>
              <w:rPr>
                <w:rFonts w:eastAsia="Times New Roman"/>
                <w:color w:val="000000"/>
                <w:sz w:val="24"/>
                <w:szCs w:val="24"/>
              </w:rPr>
            </w:pPr>
            <w:r w:rsidRPr="006B453B">
              <w:rPr>
                <w:rFonts w:eastAsia="Times New Roman"/>
                <w:color w:val="000000"/>
                <w:sz w:val="24"/>
                <w:szCs w:val="24"/>
              </w:rPr>
              <w:t>3</w:t>
            </w:r>
          </w:p>
        </w:tc>
        <w:tc>
          <w:tcPr>
            <w:tcW w:w="630" w:type="dxa"/>
            <w:vMerge/>
            <w:tcBorders>
              <w:top w:val="none" w:sz="0" w:space="0" w:color="000000"/>
              <w:left w:val="single" w:sz="4" w:space="0" w:color="000000"/>
              <w:bottom w:val="none" w:sz="0" w:space="0" w:color="000000"/>
              <w:right w:val="none" w:sz="0" w:space="0" w:color="000000"/>
            </w:tcBorders>
          </w:tcPr>
          <w:p w14:paraId="6333AB54" w14:textId="77777777" w:rsidR="008A2715" w:rsidRPr="006B453B" w:rsidRDefault="008A2715" w:rsidP="006B453B">
            <w:pPr>
              <w:spacing w:after="240"/>
              <w:ind w:right="15"/>
              <w:rPr>
                <w:sz w:val="24"/>
                <w:szCs w:val="24"/>
              </w:rPr>
            </w:pPr>
          </w:p>
        </w:tc>
      </w:tr>
      <w:tr w:rsidR="008A2715" w:rsidRPr="006B453B" w14:paraId="32C611A8" w14:textId="77777777">
        <w:tblPrEx>
          <w:tblCellMar>
            <w:top w:w="0" w:type="dxa"/>
            <w:bottom w:w="0" w:type="dxa"/>
          </w:tblCellMar>
        </w:tblPrEx>
        <w:trPr>
          <w:trHeight w:hRule="exact" w:val="202"/>
        </w:trPr>
        <w:tc>
          <w:tcPr>
            <w:tcW w:w="370" w:type="dxa"/>
            <w:vMerge/>
            <w:tcBorders>
              <w:top w:val="none" w:sz="0" w:space="0" w:color="000000"/>
              <w:left w:val="none" w:sz="0" w:space="0" w:color="000000"/>
              <w:bottom w:val="none" w:sz="0" w:space="0" w:color="000000"/>
              <w:right w:val="single" w:sz="4" w:space="0" w:color="000000"/>
            </w:tcBorders>
          </w:tcPr>
          <w:p w14:paraId="5869607D" w14:textId="77777777" w:rsidR="008A2715" w:rsidRPr="006B453B" w:rsidRDefault="008A2715" w:rsidP="006B453B">
            <w:pPr>
              <w:spacing w:after="240"/>
              <w:ind w:right="15"/>
              <w:rPr>
                <w:sz w:val="24"/>
                <w:szCs w:val="24"/>
              </w:rPr>
            </w:pPr>
          </w:p>
        </w:tc>
        <w:tc>
          <w:tcPr>
            <w:tcW w:w="8520" w:type="dxa"/>
            <w:gridSpan w:val="10"/>
            <w:tcBorders>
              <w:top w:val="single" w:sz="4" w:space="0" w:color="000000"/>
              <w:left w:val="single" w:sz="4" w:space="0" w:color="000000"/>
              <w:bottom w:val="none" w:sz="0" w:space="0" w:color="000000"/>
              <w:right w:val="single" w:sz="4" w:space="0" w:color="000000"/>
            </w:tcBorders>
          </w:tcPr>
          <w:p w14:paraId="5DA77433" w14:textId="77777777" w:rsidR="008A2715" w:rsidRPr="006B453B" w:rsidRDefault="008A2715" w:rsidP="006B453B">
            <w:pPr>
              <w:spacing w:after="240"/>
              <w:ind w:right="15"/>
              <w:textAlignment w:val="baseline"/>
              <w:rPr>
                <w:rFonts w:eastAsia="Times New Roman"/>
                <w:color w:val="000000"/>
                <w:sz w:val="24"/>
                <w:szCs w:val="24"/>
              </w:rPr>
            </w:pPr>
          </w:p>
        </w:tc>
        <w:tc>
          <w:tcPr>
            <w:tcW w:w="630" w:type="dxa"/>
            <w:vMerge/>
            <w:tcBorders>
              <w:top w:val="none" w:sz="0" w:space="0" w:color="000000"/>
              <w:left w:val="single" w:sz="4" w:space="0" w:color="000000"/>
              <w:bottom w:val="none" w:sz="0" w:space="0" w:color="000000"/>
              <w:right w:val="none" w:sz="0" w:space="0" w:color="000000"/>
            </w:tcBorders>
          </w:tcPr>
          <w:p w14:paraId="7C21ABBB" w14:textId="77777777" w:rsidR="008A2715" w:rsidRPr="006B453B" w:rsidRDefault="008A2715" w:rsidP="006B453B">
            <w:pPr>
              <w:spacing w:after="240"/>
              <w:ind w:right="15"/>
              <w:rPr>
                <w:sz w:val="24"/>
                <w:szCs w:val="24"/>
              </w:rPr>
            </w:pPr>
          </w:p>
        </w:tc>
      </w:tr>
    </w:tbl>
    <w:p w14:paraId="73A02315" w14:textId="77777777" w:rsidR="008A2715" w:rsidRPr="006B453B" w:rsidRDefault="008A2715" w:rsidP="006B453B">
      <w:pPr>
        <w:spacing w:after="240"/>
        <w:ind w:right="15"/>
        <w:rPr>
          <w:sz w:val="24"/>
          <w:szCs w:val="24"/>
        </w:rPr>
      </w:pPr>
    </w:p>
    <w:p w14:paraId="616EE0A7"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Will the boys be out for the first race next year? - MARCH 22". MALLORY PARK. Watch this space for the latest news and hottest views in 1998.</w:t>
      </w:r>
    </w:p>
    <w:p w14:paraId="75AD429A" w14:textId="77777777" w:rsidR="008A2715" w:rsidRPr="006B453B" w:rsidRDefault="0056407B" w:rsidP="006B453B">
      <w:pPr>
        <w:spacing w:after="240"/>
        <w:ind w:right="15"/>
        <w:textAlignment w:val="baseline"/>
        <w:rPr>
          <w:sz w:val="24"/>
          <w:szCs w:val="24"/>
        </w:rPr>
      </w:pPr>
      <w:r w:rsidRPr="006B453B">
        <w:rPr>
          <w:noProof/>
          <w:sz w:val="24"/>
          <w:szCs w:val="24"/>
        </w:rPr>
        <w:drawing>
          <wp:inline distT="0" distB="0" distL="0" distR="0" wp14:anchorId="2F47C408" wp14:editId="313415E2">
            <wp:extent cx="6041390" cy="38557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
                    <a:stretch>
                      <a:fillRect/>
                    </a:stretch>
                  </pic:blipFill>
                  <pic:spPr>
                    <a:xfrm>
                      <a:off x="0" y="0"/>
                      <a:ext cx="6041390" cy="3855720"/>
                    </a:xfrm>
                    <a:prstGeom prst="rect">
                      <a:avLst/>
                    </a:prstGeom>
                  </pic:spPr>
                </pic:pic>
              </a:graphicData>
            </a:graphic>
          </wp:inline>
        </w:drawing>
      </w:r>
    </w:p>
    <w:p w14:paraId="12E10948"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5E2DC208" w14:textId="77777777" w:rsidR="008A2715" w:rsidRPr="006B453B" w:rsidRDefault="0056407B" w:rsidP="006B453B">
      <w:pPr>
        <w:spacing w:after="240"/>
        <w:ind w:right="15"/>
        <w:textAlignment w:val="baseline"/>
        <w:rPr>
          <w:rFonts w:eastAsia="Times New Roman"/>
          <w:b/>
          <w:color w:val="000000"/>
          <w:sz w:val="24"/>
          <w:szCs w:val="24"/>
        </w:rPr>
      </w:pPr>
      <w:r w:rsidRPr="006B453B">
        <w:rPr>
          <w:rFonts w:eastAsia="Times New Roman"/>
          <w:b/>
          <w:color w:val="000000"/>
          <w:sz w:val="24"/>
          <w:szCs w:val="24"/>
        </w:rPr>
        <w:lastRenderedPageBreak/>
        <w:t>COMMITTEE BUSINESS</w:t>
      </w:r>
    </w:p>
    <w:p w14:paraId="1C79938F"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This month seemed a more serious affair as we discussed such weighty matters as</w:t>
      </w:r>
      <w:r w:rsidRPr="006B453B">
        <w:rPr>
          <w:rFonts w:eastAsia="Times New Roman"/>
          <w:color w:val="000000"/>
          <w:sz w:val="24"/>
          <w:szCs w:val="24"/>
        </w:rPr>
        <w:t xml:space="preserve"> the £80 donation to the MacMillan Unit, the DVLA Newsletter (see below), the saga of the more-than-probable move from the Elm Tree (watch this space as news breaks), the piston position (see below) and the Xmas Dinner for 1998 (same place, same time (12/1</w:t>
      </w:r>
      <w:r w:rsidRPr="006B453B">
        <w:rPr>
          <w:rFonts w:eastAsia="Times New Roman"/>
          <w:color w:val="000000"/>
          <w:sz w:val="24"/>
          <w:szCs w:val="24"/>
        </w:rPr>
        <w:t>2/98) - book now to avoid disappointment!) and an unexpected bomb-shell that 1998 will see Pat &amp; Glyn's last organisation of our Swanage Rally. In order to achieve a seamless take-over, any volunteer could work alongside P&amp;G this year to learn the ropes. M</w:t>
      </w:r>
      <w:r w:rsidRPr="006B453B">
        <w:rPr>
          <w:rFonts w:eastAsia="Times New Roman"/>
          <w:color w:val="000000"/>
          <w:sz w:val="24"/>
          <w:szCs w:val="24"/>
        </w:rPr>
        <w:t>ore details next month.</w:t>
      </w:r>
    </w:p>
    <w:p w14:paraId="7F1EA8F1" w14:textId="77777777" w:rsidR="008A2715" w:rsidRPr="00D5053C" w:rsidRDefault="0056407B" w:rsidP="006B453B">
      <w:pPr>
        <w:spacing w:after="240"/>
        <w:ind w:right="15"/>
        <w:textAlignment w:val="baseline"/>
        <w:rPr>
          <w:rFonts w:eastAsia="Times New Roman"/>
          <w:b/>
          <w:color w:val="000000"/>
          <w:sz w:val="24"/>
          <w:szCs w:val="24"/>
        </w:rPr>
      </w:pPr>
      <w:r w:rsidRPr="006B453B">
        <w:rPr>
          <w:rFonts w:eastAsia="Times New Roman"/>
          <w:b/>
          <w:color w:val="000000"/>
          <w:sz w:val="24"/>
          <w:szCs w:val="24"/>
        </w:rPr>
        <w:t xml:space="preserve">THE WAY WE WERE </w:t>
      </w:r>
      <w:r w:rsidRPr="00D5053C">
        <w:rPr>
          <w:rFonts w:eastAsia="Times New Roman"/>
          <w:b/>
          <w:color w:val="000000"/>
          <w:sz w:val="24"/>
          <w:szCs w:val="24"/>
        </w:rPr>
        <w:t xml:space="preserve">- </w:t>
      </w:r>
      <w:r w:rsidRPr="00D5053C">
        <w:rPr>
          <w:rFonts w:eastAsia="Times New Roman"/>
          <w:b/>
          <w:color w:val="000000"/>
          <w:sz w:val="24"/>
          <w:szCs w:val="24"/>
        </w:rPr>
        <w:t>a blast from the past</w:t>
      </w:r>
    </w:p>
    <w:p w14:paraId="56441724"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 xml:space="preserve">From the Club magazine for </w:t>
      </w:r>
      <w:r w:rsidRPr="006B453B">
        <w:rPr>
          <w:rFonts w:eastAsia="Times New Roman"/>
          <w:b/>
          <w:color w:val="000000"/>
          <w:sz w:val="24"/>
          <w:szCs w:val="24"/>
        </w:rPr>
        <w:t>JANUARY 1977</w:t>
      </w:r>
    </w:p>
    <w:p w14:paraId="0D38A802" w14:textId="2D1880C9" w:rsidR="008A2715" w:rsidRPr="006B453B" w:rsidRDefault="0056407B" w:rsidP="006B453B">
      <w:pPr>
        <w:spacing w:after="240"/>
        <w:ind w:right="15"/>
        <w:jc w:val="both"/>
        <w:textAlignment w:val="baseline"/>
        <w:rPr>
          <w:rFonts w:eastAsia="Courier New"/>
          <w:color w:val="000000"/>
          <w:sz w:val="24"/>
          <w:szCs w:val="24"/>
        </w:rPr>
      </w:pPr>
      <w:r w:rsidRPr="006B453B">
        <w:rPr>
          <w:rFonts w:eastAsia="Courier New"/>
          <w:color w:val="000000"/>
          <w:sz w:val="24"/>
          <w:szCs w:val="24"/>
        </w:rPr>
        <w:t xml:space="preserve">"The Club badges are well on the way to being produced. When they arrive they will be 20p each. Last month's turn-out for the </w:t>
      </w:r>
      <w:r w:rsidR="00D5053C" w:rsidRPr="006B453B">
        <w:rPr>
          <w:rFonts w:eastAsia="Courier New"/>
          <w:color w:val="000000"/>
          <w:sz w:val="24"/>
          <w:szCs w:val="24"/>
        </w:rPr>
        <w:t>Tabletop</w:t>
      </w:r>
      <w:r w:rsidRPr="006B453B">
        <w:rPr>
          <w:rFonts w:eastAsia="Courier New"/>
          <w:color w:val="000000"/>
          <w:sz w:val="24"/>
          <w:szCs w:val="24"/>
        </w:rPr>
        <w:t xml:space="preserve"> Concourse was very good with articles ranging from a modified gear box lid (for a boat) to an original oil filler access</w:t>
      </w:r>
      <w:r w:rsidRPr="006B453B">
        <w:rPr>
          <w:rFonts w:eastAsia="Courier New"/>
          <w:color w:val="000000"/>
          <w:sz w:val="24"/>
          <w:szCs w:val="24"/>
        </w:rPr>
        <w:t>ory for a Chummy. First prize went to Gary Munn for a very good renovation of a wiper motor and 2nd. prize to Glyn for the door trim from his Ruby which he had made completely by himself.</w:t>
      </w:r>
    </w:p>
    <w:p w14:paraId="519205BB" w14:textId="77777777" w:rsidR="008A2715" w:rsidRPr="006B453B" w:rsidRDefault="0056407B" w:rsidP="006B453B">
      <w:pPr>
        <w:spacing w:after="240"/>
        <w:ind w:right="15"/>
        <w:jc w:val="both"/>
        <w:textAlignment w:val="baseline"/>
        <w:rPr>
          <w:rFonts w:eastAsia="Courier New"/>
          <w:color w:val="000000"/>
          <w:sz w:val="24"/>
          <w:szCs w:val="24"/>
        </w:rPr>
      </w:pPr>
      <w:r w:rsidRPr="006B453B">
        <w:rPr>
          <w:rFonts w:eastAsia="Courier New"/>
          <w:color w:val="000000"/>
          <w:sz w:val="24"/>
          <w:szCs w:val="24"/>
        </w:rPr>
        <w:t xml:space="preserve">EVENTS - 22nd. January is a Social Evening in the Skittles Alley of </w:t>
      </w:r>
      <w:r w:rsidRPr="006B453B">
        <w:rPr>
          <w:rFonts w:eastAsia="Courier New"/>
          <w:color w:val="000000"/>
          <w:sz w:val="24"/>
          <w:szCs w:val="24"/>
        </w:rPr>
        <w:t xml:space="preserve">the "Fighter Pilot" Canford Heath. We hope you will bring along your wives and/or girlfriends </w:t>
      </w:r>
      <w:r w:rsidRPr="006B453B">
        <w:rPr>
          <w:rFonts w:eastAsia="Times New Roman"/>
          <w:i/>
          <w:color w:val="000000"/>
          <w:sz w:val="24"/>
          <w:szCs w:val="24"/>
        </w:rPr>
        <w:t xml:space="preserve">(at the same time?!! - Ed) </w:t>
      </w:r>
      <w:r w:rsidRPr="006B453B">
        <w:rPr>
          <w:rFonts w:eastAsia="Courier New"/>
          <w:color w:val="000000"/>
          <w:sz w:val="24"/>
          <w:szCs w:val="24"/>
        </w:rPr>
        <w:t>to the outstanding social event of the Dorset A7 Club year to enjoy a friendly game, a chat and a chicken-in-the-basket - all for 80p p</w:t>
      </w:r>
      <w:r w:rsidRPr="006B453B">
        <w:rPr>
          <w:rFonts w:eastAsia="Courier New"/>
          <w:color w:val="000000"/>
          <w:sz w:val="24"/>
          <w:szCs w:val="24"/>
        </w:rPr>
        <w:t>er head."</w:t>
      </w:r>
    </w:p>
    <w:p w14:paraId="69F2A8D4" w14:textId="656F4F54" w:rsidR="008A2715" w:rsidRPr="006B453B" w:rsidRDefault="0056407B" w:rsidP="006B453B">
      <w:pPr>
        <w:spacing w:after="240"/>
        <w:ind w:right="15"/>
        <w:jc w:val="center"/>
        <w:textAlignment w:val="baseline"/>
        <w:rPr>
          <w:rFonts w:eastAsia="Times New Roman"/>
          <w:b/>
          <w:color w:val="000000"/>
          <w:sz w:val="24"/>
          <w:szCs w:val="24"/>
        </w:rPr>
      </w:pPr>
      <w:r w:rsidRPr="006B453B">
        <w:rPr>
          <w:noProof/>
          <w:sz w:val="24"/>
          <w:szCs w:val="24"/>
        </w:rPr>
        <mc:AlternateContent>
          <mc:Choice Requires="wps">
            <w:drawing>
              <wp:anchor distT="0" distB="0" distL="0" distR="0" simplePos="0" relativeHeight="251661312" behindDoc="1" locked="0" layoutInCell="1" allowOverlap="1" wp14:anchorId="59BD0C37" wp14:editId="5E93C166">
                <wp:simplePos x="0" y="0"/>
                <wp:positionH relativeFrom="page">
                  <wp:posOffset>5452745</wp:posOffset>
                </wp:positionH>
                <wp:positionV relativeFrom="page">
                  <wp:posOffset>6247765</wp:posOffset>
                </wp:positionV>
                <wp:extent cx="1264920" cy="1028065"/>
                <wp:effectExtent l="4445" t="0" r="0" b="127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F76F" w14:textId="77777777" w:rsidR="008A2715" w:rsidRDefault="0056407B">
                            <w:pPr>
                              <w:spacing w:before="534"/>
                              <w:ind w:left="365"/>
                              <w:textAlignment w:val="baseline"/>
                            </w:pPr>
                            <w:r>
                              <w:rPr>
                                <w:noProof/>
                              </w:rPr>
                              <w:drawing>
                                <wp:inline distT="0" distB="0" distL="0" distR="0" wp14:anchorId="7DB2E288" wp14:editId="52A97A55">
                                  <wp:extent cx="1033145" cy="68897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1033145" cy="6889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0C37" id="Text Box 4" o:spid="_x0000_s1029" type="#_x0000_t202" style="position:absolute;left:0;text-align:left;margin-left:429.35pt;margin-top:491.95pt;width:99.6pt;height:80.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" filled="f" stroked="f">
                <v:textbox inset="0,0,0,0">
                  <w:txbxContent>
                    <w:p w14:paraId="1FCAF76F" w14:textId="77777777" w:rsidR="008A2715" w:rsidRDefault="0056407B">
                      <w:pPr>
                        <w:spacing w:before="534"/>
                        <w:ind w:left="365"/>
                        <w:textAlignment w:val="baseline"/>
                      </w:pPr>
                      <w:r>
                        <w:rPr>
                          <w:noProof/>
                        </w:rPr>
                        <w:drawing>
                          <wp:inline distT="0" distB="0" distL="0" distR="0" wp14:anchorId="7DB2E288" wp14:editId="52A97A55">
                            <wp:extent cx="1033145" cy="68897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1033145" cy="688975"/>
                                    </a:xfrm>
                                    <a:prstGeom prst="rect">
                                      <a:avLst/>
                                    </a:prstGeom>
                                  </pic:spPr>
                                </pic:pic>
                              </a:graphicData>
                            </a:graphic>
                          </wp:inline>
                        </w:drawing>
                      </w:r>
                    </w:p>
                  </w:txbxContent>
                </v:textbox>
                <w10:wrap type="square" anchorx="page" anchory="page"/>
              </v:shape>
            </w:pict>
          </mc:Fallback>
        </mc:AlternateContent>
      </w:r>
      <w:r w:rsidRPr="006B453B">
        <w:rPr>
          <w:rFonts w:eastAsia="Times New Roman"/>
          <w:b/>
          <w:color w:val="000000"/>
          <w:sz w:val="24"/>
          <w:szCs w:val="24"/>
        </w:rPr>
        <w:t>TO GO OR NOT TO GO</w:t>
      </w:r>
    </w:p>
    <w:p w14:paraId="1D43BB50" w14:textId="77777777" w:rsidR="008A2715" w:rsidRPr="006B453B" w:rsidRDefault="0056407B" w:rsidP="006B453B">
      <w:pPr>
        <w:spacing w:after="240"/>
        <w:ind w:right="15"/>
        <w:jc w:val="center"/>
        <w:textAlignment w:val="baseline"/>
        <w:rPr>
          <w:rFonts w:eastAsia="Times New Roman"/>
          <w:color w:val="000000"/>
          <w:sz w:val="24"/>
          <w:szCs w:val="24"/>
        </w:rPr>
      </w:pPr>
      <w:r w:rsidRPr="006B453B">
        <w:rPr>
          <w:rFonts w:eastAsia="Times New Roman"/>
          <w:color w:val="000000"/>
          <w:sz w:val="24"/>
          <w:szCs w:val="24"/>
        </w:rPr>
        <w:t xml:space="preserve">Glyn &amp; Pat's New Year's Day </w:t>
      </w:r>
      <w:r w:rsidRPr="006B453B">
        <w:rPr>
          <w:rFonts w:eastAsia="Times New Roman"/>
          <w:b/>
          <w:color w:val="000000"/>
          <w:sz w:val="24"/>
          <w:szCs w:val="24"/>
        </w:rPr>
        <w:t>Run</w:t>
      </w:r>
    </w:p>
    <w:p w14:paraId="4A75ADED" w14:textId="1CE163DB" w:rsidR="008A2715" w:rsidRPr="006B453B" w:rsidRDefault="0056407B" w:rsidP="006B453B">
      <w:pPr>
        <w:spacing w:after="240"/>
        <w:ind w:right="15"/>
        <w:jc w:val="both"/>
        <w:textAlignment w:val="baseline"/>
        <w:rPr>
          <w:rFonts w:eastAsia="Times New Roman"/>
          <w:i/>
          <w:color w:val="000000"/>
          <w:sz w:val="24"/>
          <w:szCs w:val="24"/>
        </w:rPr>
      </w:pPr>
      <w:r w:rsidRPr="006B453B">
        <w:rPr>
          <w:rFonts w:eastAsia="Times New Roman"/>
          <w:i/>
          <w:color w:val="000000"/>
          <w:sz w:val="24"/>
          <w:szCs w:val="24"/>
        </w:rPr>
        <w:t xml:space="preserve">That </w:t>
      </w:r>
      <w:r w:rsidRPr="006B453B">
        <w:rPr>
          <w:rFonts w:eastAsia="Times New Roman"/>
          <w:i/>
          <w:color w:val="000000"/>
          <w:sz w:val="24"/>
          <w:szCs w:val="24"/>
        </w:rPr>
        <w:t>was the question - whether 'tis nobler in the min</w:t>
      </w:r>
      <w:r w:rsidR="00D5053C">
        <w:rPr>
          <w:rFonts w:eastAsia="Times New Roman"/>
          <w:i/>
          <w:color w:val="000000"/>
          <w:sz w:val="24"/>
          <w:szCs w:val="24"/>
        </w:rPr>
        <w:t>d</w:t>
      </w:r>
      <w:r w:rsidRPr="006B453B">
        <w:rPr>
          <w:rFonts w:eastAsia="Times New Roman"/>
          <w:i/>
          <w:color w:val="000000"/>
          <w:sz w:val="24"/>
          <w:szCs w:val="24"/>
        </w:rPr>
        <w:t xml:space="preserve"> to stay aged awhile. yet the great heavens called, nay, but did open forthwith and spilled a vast ocean upon the ground and our heads. Only those of unsound mind surely would </w:t>
      </w:r>
      <w:r w:rsidR="00D5053C">
        <w:rPr>
          <w:rFonts w:eastAsia="Times New Roman"/>
          <w:i/>
          <w:color w:val="000000"/>
          <w:sz w:val="24"/>
          <w:szCs w:val="24"/>
        </w:rPr>
        <w:t>b</w:t>
      </w:r>
      <w:r w:rsidRPr="006B453B">
        <w:rPr>
          <w:rFonts w:eastAsia="Times New Roman"/>
          <w:i/>
          <w:color w:val="000000"/>
          <w:sz w:val="24"/>
          <w:szCs w:val="24"/>
        </w:rPr>
        <w:t>e abroad this very day. And y</w:t>
      </w:r>
      <w:r w:rsidRPr="006B453B">
        <w:rPr>
          <w:rFonts w:eastAsia="Times New Roman"/>
          <w:i/>
          <w:color w:val="000000"/>
          <w:sz w:val="24"/>
          <w:szCs w:val="24"/>
        </w:rPr>
        <w:t xml:space="preserve">et 'twas so, for the hour of 10.30 am </w:t>
      </w:r>
      <w:r w:rsidR="00D5053C">
        <w:rPr>
          <w:rFonts w:eastAsia="Times New Roman"/>
          <w:i/>
          <w:color w:val="000000"/>
          <w:sz w:val="24"/>
          <w:szCs w:val="24"/>
        </w:rPr>
        <w:t>b</w:t>
      </w:r>
      <w:r w:rsidRPr="006B453B">
        <w:rPr>
          <w:rFonts w:eastAsia="Times New Roman"/>
          <w:i/>
          <w:color w:val="000000"/>
          <w:sz w:val="24"/>
          <w:szCs w:val="24"/>
        </w:rPr>
        <w:t>rought</w:t>
      </w:r>
      <w:r w:rsidR="00D5053C">
        <w:rPr>
          <w:rFonts w:eastAsia="Times New Roman"/>
          <w:i/>
          <w:color w:val="000000"/>
          <w:sz w:val="24"/>
          <w:szCs w:val="24"/>
        </w:rPr>
        <w:t xml:space="preserve"> </w:t>
      </w:r>
      <w:r w:rsidRPr="006B453B">
        <w:rPr>
          <w:rFonts w:eastAsia="Times New Roman"/>
          <w:i/>
          <w:color w:val="000000"/>
          <w:sz w:val="24"/>
          <w:szCs w:val="24"/>
        </w:rPr>
        <w:t>forth a good</w:t>
      </w:r>
      <w:r w:rsidR="00D5053C">
        <w:rPr>
          <w:rFonts w:eastAsia="Times New Roman"/>
          <w:i/>
          <w:color w:val="000000"/>
          <w:sz w:val="24"/>
          <w:szCs w:val="24"/>
        </w:rPr>
        <w:t>ly</w:t>
      </w:r>
      <w:r w:rsidRPr="006B453B">
        <w:rPr>
          <w:rFonts w:eastAsia="Times New Roman"/>
          <w:i/>
          <w:color w:val="000000"/>
          <w:sz w:val="24"/>
          <w:szCs w:val="24"/>
        </w:rPr>
        <w:t xml:space="preserve"> crowd of</w:t>
      </w:r>
      <w:r w:rsidR="00D5053C">
        <w:rPr>
          <w:rFonts w:eastAsia="Times New Roman"/>
          <w:i/>
          <w:color w:val="000000"/>
          <w:sz w:val="24"/>
          <w:szCs w:val="24"/>
        </w:rPr>
        <w:t xml:space="preserve"> jolly</w:t>
      </w:r>
      <w:r w:rsidRPr="006B453B">
        <w:rPr>
          <w:rFonts w:eastAsia="Times New Roman"/>
          <w:i/>
          <w:color w:val="000000"/>
          <w:sz w:val="24"/>
          <w:szCs w:val="24"/>
        </w:rPr>
        <w:t xml:space="preserve"> Austin Sevens and their mu</w:t>
      </w:r>
      <w:r w:rsidR="00D5053C">
        <w:rPr>
          <w:rFonts w:eastAsia="Times New Roman"/>
          <w:i/>
          <w:color w:val="000000"/>
          <w:sz w:val="24"/>
          <w:szCs w:val="24"/>
        </w:rPr>
        <w:t>lt</w:t>
      </w:r>
      <w:r w:rsidRPr="006B453B">
        <w:rPr>
          <w:rFonts w:eastAsia="Times New Roman"/>
          <w:i/>
          <w:color w:val="000000"/>
          <w:sz w:val="24"/>
          <w:szCs w:val="24"/>
        </w:rPr>
        <w:t>itudinous</w:t>
      </w:r>
      <w:r w:rsidR="00D5053C">
        <w:rPr>
          <w:rFonts w:eastAsia="Times New Roman"/>
          <w:i/>
          <w:color w:val="000000"/>
          <w:sz w:val="24"/>
          <w:szCs w:val="24"/>
        </w:rPr>
        <w:t xml:space="preserve"> </w:t>
      </w:r>
      <w:r w:rsidRPr="006B453B">
        <w:rPr>
          <w:rFonts w:eastAsia="Times New Roman"/>
          <w:i/>
          <w:color w:val="000000"/>
          <w:sz w:val="24"/>
          <w:szCs w:val="24"/>
        </w:rPr>
        <w:t xml:space="preserve">passengers - George and Joy </w:t>
      </w:r>
      <w:r w:rsidR="00D5053C" w:rsidRPr="006B453B">
        <w:rPr>
          <w:rFonts w:eastAsia="Times New Roman"/>
          <w:i/>
          <w:color w:val="000000"/>
          <w:sz w:val="24"/>
          <w:szCs w:val="24"/>
        </w:rPr>
        <w:t>Mooney</w:t>
      </w:r>
      <w:r w:rsidRPr="006B453B">
        <w:rPr>
          <w:rFonts w:eastAsia="Times New Roman"/>
          <w:i/>
          <w:color w:val="000000"/>
          <w:sz w:val="24"/>
          <w:szCs w:val="24"/>
        </w:rPr>
        <w:t xml:space="preserve">, Paul and Emma </w:t>
      </w:r>
      <w:r w:rsidR="00D5053C" w:rsidRPr="006B453B">
        <w:rPr>
          <w:rFonts w:eastAsia="Times New Roman"/>
          <w:i/>
          <w:color w:val="000000"/>
          <w:sz w:val="24"/>
          <w:szCs w:val="24"/>
        </w:rPr>
        <w:t>Mainzer</w:t>
      </w:r>
      <w:r w:rsidRPr="006B453B">
        <w:rPr>
          <w:rFonts w:eastAsia="Times New Roman"/>
          <w:i/>
          <w:color w:val="000000"/>
          <w:sz w:val="24"/>
          <w:szCs w:val="24"/>
        </w:rPr>
        <w:t>, Ben and .Marion Trim</w:t>
      </w:r>
      <w:r w:rsidR="00D5053C">
        <w:rPr>
          <w:rFonts w:eastAsia="Times New Roman"/>
          <w:i/>
          <w:color w:val="000000"/>
          <w:sz w:val="24"/>
          <w:szCs w:val="24"/>
        </w:rPr>
        <w:t>b</w:t>
      </w:r>
      <w:r w:rsidRPr="006B453B">
        <w:rPr>
          <w:rFonts w:eastAsia="Times New Roman"/>
          <w:i/>
          <w:color w:val="000000"/>
          <w:sz w:val="24"/>
          <w:szCs w:val="24"/>
        </w:rPr>
        <w:t xml:space="preserve">y, „Richard Cressey, </w:t>
      </w:r>
      <w:r w:rsidR="00D5053C" w:rsidRPr="006B453B">
        <w:rPr>
          <w:rFonts w:eastAsia="Times New Roman"/>
          <w:i/>
          <w:color w:val="000000"/>
          <w:sz w:val="24"/>
          <w:szCs w:val="24"/>
        </w:rPr>
        <w:t>Gerry</w:t>
      </w:r>
      <w:r w:rsidRPr="006B453B">
        <w:rPr>
          <w:rFonts w:eastAsia="Times New Roman"/>
          <w:i/>
          <w:color w:val="000000"/>
          <w:sz w:val="24"/>
          <w:szCs w:val="24"/>
        </w:rPr>
        <w:t xml:space="preserve"> and Barbara </w:t>
      </w:r>
      <w:r w:rsidR="00D5053C" w:rsidRPr="006B453B">
        <w:rPr>
          <w:rFonts w:eastAsia="Times New Roman"/>
          <w:i/>
          <w:color w:val="000000"/>
          <w:sz w:val="24"/>
          <w:szCs w:val="24"/>
        </w:rPr>
        <w:t>Jeffries</w:t>
      </w:r>
      <w:r w:rsidRPr="006B453B">
        <w:rPr>
          <w:rFonts w:eastAsia="Times New Roman"/>
          <w:i/>
          <w:color w:val="000000"/>
          <w:sz w:val="24"/>
          <w:szCs w:val="24"/>
        </w:rPr>
        <w:t xml:space="preserve">, </w:t>
      </w:r>
      <w:r w:rsidR="00D5053C">
        <w:rPr>
          <w:rFonts w:eastAsia="Times New Roman"/>
          <w:i/>
          <w:color w:val="000000"/>
          <w:sz w:val="24"/>
          <w:szCs w:val="24"/>
        </w:rPr>
        <w:t>R</w:t>
      </w:r>
      <w:r w:rsidRPr="006B453B">
        <w:rPr>
          <w:rFonts w:eastAsia="Times New Roman"/>
          <w:i/>
          <w:color w:val="000000"/>
          <w:sz w:val="24"/>
          <w:szCs w:val="24"/>
        </w:rPr>
        <w:t xml:space="preserve">oy </w:t>
      </w:r>
      <w:r w:rsidR="00D5053C">
        <w:rPr>
          <w:rFonts w:eastAsia="Times New Roman"/>
          <w:i/>
          <w:color w:val="000000"/>
          <w:sz w:val="24"/>
          <w:szCs w:val="24"/>
        </w:rPr>
        <w:t>B</w:t>
      </w:r>
      <w:r w:rsidR="00D5053C" w:rsidRPr="006B453B">
        <w:rPr>
          <w:rFonts w:eastAsia="Times New Roman"/>
          <w:i/>
          <w:color w:val="000000"/>
          <w:sz w:val="24"/>
          <w:szCs w:val="24"/>
        </w:rPr>
        <w:t>irtwistl</w:t>
      </w:r>
      <w:r w:rsidR="00D5053C">
        <w:rPr>
          <w:rFonts w:eastAsia="Times New Roman"/>
          <w:i/>
          <w:color w:val="000000"/>
          <w:sz w:val="24"/>
          <w:szCs w:val="24"/>
        </w:rPr>
        <w:t>e</w:t>
      </w:r>
      <w:r w:rsidRPr="006B453B">
        <w:rPr>
          <w:rFonts w:eastAsia="Times New Roman"/>
          <w:i/>
          <w:color w:val="000000"/>
          <w:sz w:val="24"/>
          <w:szCs w:val="24"/>
        </w:rPr>
        <w:t xml:space="preserve"> </w:t>
      </w:r>
      <w:r w:rsidRPr="006B453B">
        <w:rPr>
          <w:rFonts w:eastAsia="Times New Roman"/>
          <w:i/>
          <w:color w:val="000000"/>
          <w:sz w:val="24"/>
          <w:szCs w:val="24"/>
        </w:rPr>
        <w:t>and</w:t>
      </w:r>
      <w:r w:rsidR="00D5053C">
        <w:rPr>
          <w:rFonts w:eastAsia="Times New Roman"/>
          <w:i/>
          <w:color w:val="000000"/>
          <w:sz w:val="24"/>
          <w:szCs w:val="24"/>
        </w:rPr>
        <w:t xml:space="preserve"> </w:t>
      </w:r>
      <w:r w:rsidRPr="006B453B">
        <w:rPr>
          <w:rFonts w:eastAsia="Times New Roman"/>
          <w:i/>
          <w:color w:val="000000"/>
          <w:sz w:val="24"/>
          <w:szCs w:val="24"/>
        </w:rPr>
        <w:t>fami</w:t>
      </w:r>
      <w:r w:rsidR="00D5053C">
        <w:rPr>
          <w:rFonts w:eastAsia="Times New Roman"/>
          <w:i/>
          <w:color w:val="000000"/>
          <w:sz w:val="24"/>
          <w:szCs w:val="24"/>
        </w:rPr>
        <w:t>l</w:t>
      </w:r>
      <w:r w:rsidRPr="006B453B">
        <w:rPr>
          <w:rFonts w:eastAsia="Times New Roman"/>
          <w:i/>
          <w:color w:val="000000"/>
          <w:sz w:val="24"/>
          <w:szCs w:val="24"/>
        </w:rPr>
        <w:t xml:space="preserve">y, Jill and Brian </w:t>
      </w:r>
      <w:r w:rsidR="00D5053C">
        <w:rPr>
          <w:rFonts w:eastAsia="Times New Roman"/>
          <w:i/>
          <w:color w:val="000000"/>
          <w:sz w:val="24"/>
          <w:szCs w:val="24"/>
        </w:rPr>
        <w:t>T</w:t>
      </w:r>
      <w:r w:rsidRPr="006B453B">
        <w:rPr>
          <w:rFonts w:eastAsia="Times New Roman"/>
          <w:i/>
          <w:color w:val="000000"/>
          <w:sz w:val="24"/>
          <w:szCs w:val="24"/>
        </w:rPr>
        <w:t>o</w:t>
      </w:r>
      <w:r w:rsidR="00D5053C">
        <w:rPr>
          <w:rFonts w:eastAsia="Times New Roman"/>
          <w:i/>
          <w:color w:val="000000"/>
          <w:sz w:val="24"/>
          <w:szCs w:val="24"/>
        </w:rPr>
        <w:t>ls</w:t>
      </w:r>
      <w:r w:rsidRPr="006B453B">
        <w:rPr>
          <w:rFonts w:eastAsia="Times New Roman"/>
          <w:i/>
          <w:color w:val="000000"/>
          <w:sz w:val="24"/>
          <w:szCs w:val="24"/>
        </w:rPr>
        <w:t>ter, Arthur Cox an</w:t>
      </w:r>
      <w:r w:rsidR="00D5053C">
        <w:rPr>
          <w:rFonts w:eastAsia="Times New Roman"/>
          <w:i/>
          <w:color w:val="000000"/>
          <w:sz w:val="24"/>
          <w:szCs w:val="24"/>
        </w:rPr>
        <w:t xml:space="preserve">d </w:t>
      </w:r>
      <w:r w:rsidRPr="006B453B">
        <w:rPr>
          <w:rFonts w:eastAsia="Times New Roman"/>
          <w:i/>
          <w:color w:val="000000"/>
          <w:sz w:val="24"/>
          <w:szCs w:val="24"/>
        </w:rPr>
        <w:t xml:space="preserve">family a ten-ing, John and Cynthia Page, John </w:t>
      </w:r>
      <w:r w:rsidR="00D5053C" w:rsidRPr="006B453B">
        <w:rPr>
          <w:rFonts w:eastAsia="Times New Roman"/>
          <w:i/>
          <w:color w:val="000000"/>
          <w:sz w:val="24"/>
          <w:szCs w:val="24"/>
        </w:rPr>
        <w:t>Cheeseman</w:t>
      </w:r>
      <w:r w:rsidRPr="006B453B">
        <w:rPr>
          <w:rFonts w:eastAsia="Times New Roman"/>
          <w:i/>
          <w:color w:val="000000"/>
          <w:sz w:val="24"/>
          <w:szCs w:val="24"/>
        </w:rPr>
        <w:t xml:space="preserve">, Glyn and Pat and, of course, us - Gordon and Biddy. Sue and </w:t>
      </w:r>
      <w:r w:rsidR="00D5053C">
        <w:rPr>
          <w:rFonts w:eastAsia="Times New Roman"/>
          <w:i/>
          <w:color w:val="000000"/>
          <w:sz w:val="24"/>
          <w:szCs w:val="24"/>
        </w:rPr>
        <w:t>Mi</w:t>
      </w:r>
      <w:r w:rsidRPr="006B453B">
        <w:rPr>
          <w:rFonts w:eastAsia="Times New Roman"/>
          <w:i/>
          <w:color w:val="000000"/>
          <w:sz w:val="24"/>
          <w:szCs w:val="24"/>
        </w:rPr>
        <w:t>ke</w:t>
      </w:r>
      <w:r w:rsidR="00D5053C">
        <w:rPr>
          <w:rFonts w:eastAsia="Garamond"/>
          <w:i/>
          <w:color w:val="000000"/>
          <w:sz w:val="24"/>
          <w:szCs w:val="24"/>
        </w:rPr>
        <w:t xml:space="preserve"> T</w:t>
      </w:r>
      <w:r w:rsidRPr="006B453B">
        <w:rPr>
          <w:rFonts w:eastAsia="Times New Roman"/>
          <w:i/>
          <w:color w:val="000000"/>
          <w:sz w:val="24"/>
          <w:szCs w:val="24"/>
        </w:rPr>
        <w:t xml:space="preserve">opham </w:t>
      </w:r>
      <w:r w:rsidR="00D5053C">
        <w:rPr>
          <w:rFonts w:eastAsia="Times New Roman"/>
          <w:i/>
          <w:color w:val="000000"/>
          <w:sz w:val="24"/>
          <w:szCs w:val="24"/>
        </w:rPr>
        <w:t>b</w:t>
      </w:r>
      <w:r w:rsidRPr="006B453B">
        <w:rPr>
          <w:rFonts w:eastAsia="Times New Roman"/>
          <w:i/>
          <w:color w:val="000000"/>
          <w:sz w:val="24"/>
          <w:szCs w:val="24"/>
        </w:rPr>
        <w:t>raved the elements in their open-top Alvis and new member Paul</w:t>
      </w:r>
      <w:r w:rsidR="00D5053C">
        <w:rPr>
          <w:rFonts w:eastAsia="Times New Roman"/>
          <w:i/>
          <w:color w:val="000000"/>
          <w:sz w:val="24"/>
          <w:szCs w:val="24"/>
        </w:rPr>
        <w:t xml:space="preserve"> </w:t>
      </w:r>
      <w:r w:rsidRPr="006B453B">
        <w:rPr>
          <w:rFonts w:eastAsia="Times New Roman"/>
          <w:i/>
          <w:color w:val="000000"/>
          <w:sz w:val="24"/>
          <w:szCs w:val="24"/>
        </w:rPr>
        <w:t>Perry came</w:t>
      </w:r>
      <w:r w:rsidRPr="006B453B">
        <w:rPr>
          <w:rFonts w:eastAsia="Times New Roman"/>
          <w:i/>
          <w:color w:val="000000"/>
          <w:sz w:val="24"/>
          <w:szCs w:val="24"/>
        </w:rPr>
        <w:t xml:space="preserve"> to see us off even though his own Pearly one was off the road.</w:t>
      </w:r>
    </w:p>
    <w:p w14:paraId="1F9E29FA" w14:textId="06B36D75" w:rsidR="008A2715" w:rsidRPr="006B453B" w:rsidRDefault="0056407B" w:rsidP="006B453B">
      <w:pPr>
        <w:spacing w:after="240"/>
        <w:ind w:right="15"/>
        <w:jc w:val="both"/>
        <w:textAlignment w:val="baseline"/>
        <w:rPr>
          <w:rFonts w:eastAsia="Times New Roman"/>
          <w:i/>
          <w:color w:val="000000"/>
          <w:sz w:val="24"/>
          <w:szCs w:val="24"/>
        </w:rPr>
      </w:pPr>
      <w:r w:rsidRPr="006B453B">
        <w:rPr>
          <w:rFonts w:eastAsia="Times New Roman"/>
          <w:i/>
          <w:color w:val="000000"/>
          <w:sz w:val="24"/>
          <w:szCs w:val="24"/>
        </w:rPr>
        <w:t xml:space="preserve">A sheet, instructions </w:t>
      </w:r>
      <w:r w:rsidR="004F2255">
        <w:rPr>
          <w:rFonts w:eastAsia="Times New Roman"/>
          <w:i/>
          <w:color w:val="000000"/>
          <w:sz w:val="24"/>
          <w:szCs w:val="24"/>
        </w:rPr>
        <w:t>b</w:t>
      </w:r>
      <w:r w:rsidRPr="006B453B">
        <w:rPr>
          <w:rFonts w:eastAsia="Times New Roman"/>
          <w:i/>
          <w:color w:val="000000"/>
          <w:sz w:val="24"/>
          <w:szCs w:val="24"/>
        </w:rPr>
        <w:t>earing, to each was</w:t>
      </w:r>
      <w:r w:rsidR="004F2255">
        <w:rPr>
          <w:rFonts w:eastAsia="Times New Roman"/>
          <w:i/>
          <w:color w:val="000000"/>
          <w:sz w:val="24"/>
          <w:szCs w:val="24"/>
        </w:rPr>
        <w:t xml:space="preserve"> </w:t>
      </w:r>
      <w:r w:rsidRPr="006B453B">
        <w:rPr>
          <w:rFonts w:eastAsia="Times New Roman"/>
          <w:i/>
          <w:color w:val="000000"/>
          <w:sz w:val="24"/>
          <w:szCs w:val="24"/>
        </w:rPr>
        <w:t xml:space="preserve">presented </w:t>
      </w:r>
      <w:r w:rsidR="004F2255">
        <w:rPr>
          <w:rFonts w:eastAsia="Times New Roman"/>
          <w:i/>
          <w:color w:val="000000"/>
          <w:sz w:val="24"/>
          <w:szCs w:val="24"/>
        </w:rPr>
        <w:t>b</w:t>
      </w:r>
      <w:r w:rsidRPr="006B453B">
        <w:rPr>
          <w:rFonts w:eastAsia="Times New Roman"/>
          <w:i/>
          <w:color w:val="000000"/>
          <w:sz w:val="24"/>
          <w:szCs w:val="24"/>
        </w:rPr>
        <w:t xml:space="preserve">y our noble leaders Pat &amp; Glyn. </w:t>
      </w:r>
      <w:r w:rsidR="004F2255">
        <w:rPr>
          <w:rFonts w:eastAsia="Times New Roman"/>
          <w:i/>
          <w:color w:val="000000"/>
          <w:sz w:val="24"/>
          <w:szCs w:val="24"/>
        </w:rPr>
        <w:t>l</w:t>
      </w:r>
      <w:r w:rsidRPr="006B453B">
        <w:rPr>
          <w:rFonts w:eastAsia="Times New Roman"/>
          <w:i/>
          <w:color w:val="000000"/>
          <w:sz w:val="24"/>
          <w:szCs w:val="24"/>
        </w:rPr>
        <w:t xml:space="preserve">ife roared into those </w:t>
      </w:r>
      <w:r w:rsidR="004F2255">
        <w:rPr>
          <w:rFonts w:eastAsia="Times New Roman"/>
          <w:i/>
          <w:color w:val="000000"/>
          <w:sz w:val="24"/>
          <w:szCs w:val="24"/>
        </w:rPr>
        <w:t>b</w:t>
      </w:r>
      <w:r w:rsidRPr="006B453B">
        <w:rPr>
          <w:rFonts w:eastAsia="Times New Roman"/>
          <w:i/>
          <w:color w:val="000000"/>
          <w:sz w:val="24"/>
          <w:szCs w:val="24"/>
        </w:rPr>
        <w:t>rave wee chariots and to the challenge did they speed towards the highway: left, ri</w:t>
      </w:r>
      <w:r w:rsidRPr="006B453B">
        <w:rPr>
          <w:rFonts w:eastAsia="Times New Roman"/>
          <w:i/>
          <w:color w:val="000000"/>
          <w:sz w:val="24"/>
          <w:szCs w:val="24"/>
        </w:rPr>
        <w:t xml:space="preserve">ght, straight across, </w:t>
      </w:r>
      <w:r w:rsidRPr="006B453B">
        <w:rPr>
          <w:rFonts w:eastAsia="Times New Roman"/>
          <w:i/>
          <w:color w:val="000000"/>
          <w:sz w:val="24"/>
          <w:szCs w:val="24"/>
        </w:rPr>
        <w:t>T junctions, unnamed roads, fords, on and onwards learning as we went: Boar</w:t>
      </w:r>
    </w:p>
    <w:p w14:paraId="11BD1D3C" w14:textId="77777777" w:rsidR="008A2715" w:rsidRPr="006B453B" w:rsidRDefault="0056407B" w:rsidP="006B453B">
      <w:pPr>
        <w:tabs>
          <w:tab w:val="right" w:leader="dot" w:pos="8208"/>
        </w:tabs>
        <w:spacing w:after="240"/>
        <w:ind w:right="15"/>
        <w:textAlignment w:val="baseline"/>
        <w:rPr>
          <w:rFonts w:eastAsia="Times New Roman"/>
          <w:b/>
          <w:i/>
          <w:color w:val="000000"/>
          <w:sz w:val="24"/>
          <w:szCs w:val="24"/>
        </w:rPr>
      </w:pPr>
      <w:r w:rsidRPr="006B453B">
        <w:rPr>
          <w:rFonts w:eastAsia="Times New Roman"/>
          <w:b/>
          <w:i/>
          <w:color w:val="000000"/>
          <w:sz w:val="24"/>
          <w:szCs w:val="24"/>
        </w:rPr>
        <w:t>Continued on page 8</w:t>
      </w:r>
      <w:r w:rsidRPr="006B453B">
        <w:rPr>
          <w:rFonts w:eastAsia="Times New Roman"/>
          <w:b/>
          <w:i/>
          <w:color w:val="000000"/>
          <w:sz w:val="24"/>
          <w:szCs w:val="24"/>
        </w:rPr>
        <w:tab/>
      </w:r>
    </w:p>
    <w:p w14:paraId="1F17503B" w14:textId="77777777" w:rsidR="008A2715" w:rsidRPr="006B453B" w:rsidRDefault="0056407B" w:rsidP="006B453B">
      <w:pPr>
        <w:spacing w:after="240"/>
        <w:ind w:right="15"/>
        <w:jc w:val="center"/>
        <w:textAlignment w:val="baseline"/>
        <w:rPr>
          <w:rFonts w:eastAsia="Times New Roman"/>
          <w:i/>
          <w:color w:val="000000"/>
          <w:sz w:val="24"/>
          <w:szCs w:val="24"/>
        </w:rPr>
      </w:pPr>
      <w:r w:rsidRPr="006B453B">
        <w:rPr>
          <w:rFonts w:eastAsia="Times New Roman"/>
          <w:i/>
          <w:color w:val="000000"/>
          <w:sz w:val="24"/>
          <w:szCs w:val="24"/>
        </w:rPr>
        <w:t>7</w:t>
      </w:r>
    </w:p>
    <w:p w14:paraId="5C6D9B35"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73E82DCC" w14:textId="5453DAFA" w:rsidR="008A2715" w:rsidRPr="006B453B" w:rsidRDefault="0056407B" w:rsidP="006B453B">
      <w:pPr>
        <w:spacing w:after="240"/>
        <w:ind w:right="15"/>
        <w:jc w:val="both"/>
        <w:textAlignment w:val="baseline"/>
        <w:rPr>
          <w:rFonts w:eastAsia="Verdana"/>
          <w:i/>
          <w:color w:val="000000"/>
          <w:sz w:val="24"/>
          <w:szCs w:val="24"/>
        </w:rPr>
      </w:pPr>
      <w:r w:rsidRPr="006B453B">
        <w:rPr>
          <w:rFonts w:eastAsia="Verdana"/>
          <w:i/>
          <w:color w:val="000000"/>
          <w:sz w:val="24"/>
          <w:szCs w:val="24"/>
        </w:rPr>
        <w:lastRenderedPageBreak/>
        <w:t>War start, miles to Salisbury, Silverstone in</w:t>
      </w:r>
      <w:r w:rsidR="00A228F4">
        <w:rPr>
          <w:rFonts w:eastAsia="Verdana"/>
          <w:i/>
          <w:color w:val="000000"/>
          <w:sz w:val="24"/>
          <w:szCs w:val="24"/>
        </w:rPr>
        <w:t xml:space="preserve"> </w:t>
      </w:r>
      <w:r w:rsidRPr="006B453B">
        <w:rPr>
          <w:rFonts w:eastAsia="Verdana"/>
          <w:i/>
          <w:color w:val="000000"/>
          <w:sz w:val="24"/>
          <w:szCs w:val="24"/>
        </w:rPr>
        <w:t>Forest</w:t>
      </w:r>
      <w:r w:rsidR="00A228F4">
        <w:rPr>
          <w:rFonts w:eastAsia="Verdana"/>
          <w:i/>
          <w:color w:val="000000"/>
          <w:sz w:val="24"/>
          <w:szCs w:val="24"/>
        </w:rPr>
        <w:t xml:space="preserve"> </w:t>
      </w:r>
      <w:r w:rsidRPr="006B453B">
        <w:rPr>
          <w:rFonts w:eastAsia="Verdana"/>
          <w:i/>
          <w:color w:val="000000"/>
          <w:sz w:val="24"/>
          <w:szCs w:val="24"/>
        </w:rPr>
        <w:t>Road, church on the shore in 1080 and much, much more.</w:t>
      </w:r>
    </w:p>
    <w:p w14:paraId="2D31DA61" w14:textId="29C3C633" w:rsidR="008A2715" w:rsidRPr="006B453B" w:rsidRDefault="00A228F4" w:rsidP="006B453B">
      <w:pPr>
        <w:spacing w:after="240"/>
        <w:ind w:right="15"/>
        <w:jc w:val="both"/>
        <w:textAlignment w:val="baseline"/>
        <w:rPr>
          <w:rFonts w:eastAsia="Verdana"/>
          <w:i/>
          <w:color w:val="000000"/>
          <w:sz w:val="24"/>
          <w:szCs w:val="24"/>
        </w:rPr>
      </w:pPr>
      <w:r>
        <w:rPr>
          <w:noProof/>
        </w:rPr>
        <w:drawing>
          <wp:anchor distT="0" distB="0" distL="114300" distR="114300" simplePos="0" relativeHeight="251662848" behindDoc="1" locked="0" layoutInCell="1" allowOverlap="1" wp14:anchorId="25B6F1AF" wp14:editId="363855CB">
            <wp:simplePos x="0" y="0"/>
            <wp:positionH relativeFrom="column">
              <wp:posOffset>45720</wp:posOffset>
            </wp:positionH>
            <wp:positionV relativeFrom="page">
              <wp:posOffset>2621280</wp:posOffset>
            </wp:positionV>
            <wp:extent cx="1061085" cy="716280"/>
            <wp:effectExtent l="0" t="0" r="5715" b="7620"/>
            <wp:wrapTight wrapText="bothSides">
              <wp:wrapPolygon edited="0">
                <wp:start x="0" y="0"/>
                <wp:lineTo x="0" y="21255"/>
                <wp:lineTo x="21329" y="21255"/>
                <wp:lineTo x="21329" y="0"/>
                <wp:lineTo x="0" y="0"/>
              </wp:wrapPolygon>
            </wp:wrapTight>
            <wp:docPr id="19" name="pic" descr="A black and white drawing of a person'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 descr="A black and white drawing of a person's face&#10;&#10;Description automatically generated with medium confidenc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061085" cy="716280"/>
                    </a:xfrm>
                    <a:prstGeom prst="rect">
                      <a:avLst/>
                    </a:prstGeom>
                  </pic:spPr>
                </pic:pic>
              </a:graphicData>
            </a:graphic>
          </wp:anchor>
        </w:drawing>
      </w:r>
      <w:r w:rsidR="0056407B" w:rsidRPr="006B453B">
        <w:rPr>
          <w:rFonts w:eastAsia="Verdana"/>
          <w:i/>
          <w:color w:val="000000"/>
          <w:sz w:val="24"/>
          <w:szCs w:val="24"/>
        </w:rPr>
        <w:t xml:space="preserve">But, maybe, the best of this was that all these twisty, twirly lanes did </w:t>
      </w:r>
      <w:r w:rsidR="0056407B" w:rsidRPr="006B453B">
        <w:rPr>
          <w:rFonts w:eastAsia="Verdana"/>
          <w:i/>
          <w:color w:val="000000"/>
          <w:sz w:val="24"/>
          <w:szCs w:val="24"/>
        </w:rPr>
        <w:t xml:space="preserve">lead us to a great hostelry of joyous name - "The Globe". And in that haven (e'er yet in yon </w:t>
      </w:r>
      <w:r>
        <w:rPr>
          <w:rFonts w:eastAsia="Verdana"/>
          <w:i/>
          <w:color w:val="000000"/>
          <w:sz w:val="24"/>
          <w:szCs w:val="24"/>
        </w:rPr>
        <w:t>H</w:t>
      </w:r>
      <w:r w:rsidR="0056407B" w:rsidRPr="006B453B">
        <w:rPr>
          <w:rFonts w:eastAsia="Verdana"/>
          <w:i/>
          <w:color w:val="000000"/>
          <w:sz w:val="24"/>
          <w:szCs w:val="24"/>
        </w:rPr>
        <w:t xml:space="preserve">igh Cliffe) our leaders of such hard labours </w:t>
      </w:r>
      <w:r>
        <w:rPr>
          <w:rFonts w:eastAsia="Verdana"/>
          <w:i/>
          <w:color w:val="000000"/>
          <w:sz w:val="24"/>
          <w:szCs w:val="24"/>
        </w:rPr>
        <w:t>did</w:t>
      </w:r>
      <w:r w:rsidR="0056407B" w:rsidRPr="006B453B">
        <w:rPr>
          <w:rFonts w:eastAsia="Verdana"/>
          <w:i/>
          <w:color w:val="000000"/>
          <w:sz w:val="24"/>
          <w:szCs w:val="24"/>
        </w:rPr>
        <w:t xml:space="preserve"> mark our scrolls until they declared "W1</w:t>
      </w:r>
      <w:r>
        <w:rPr>
          <w:rFonts w:eastAsia="Verdana"/>
          <w:i/>
          <w:color w:val="000000"/>
          <w:sz w:val="24"/>
          <w:szCs w:val="24"/>
        </w:rPr>
        <w:t>NN</w:t>
      </w:r>
      <w:r w:rsidR="0056407B" w:rsidRPr="006B453B">
        <w:rPr>
          <w:rFonts w:eastAsia="Verdana"/>
          <w:i/>
          <w:color w:val="000000"/>
          <w:sz w:val="24"/>
          <w:szCs w:val="24"/>
        </w:rPr>
        <w:t>E</w:t>
      </w:r>
      <w:r>
        <w:rPr>
          <w:rFonts w:eastAsia="Verdana"/>
          <w:i/>
          <w:color w:val="000000"/>
          <w:sz w:val="24"/>
          <w:szCs w:val="24"/>
        </w:rPr>
        <w:t>R</w:t>
      </w:r>
      <w:r w:rsidR="0056407B" w:rsidRPr="006B453B">
        <w:rPr>
          <w:rFonts w:eastAsia="Verdana"/>
          <w:i/>
          <w:color w:val="000000"/>
          <w:sz w:val="24"/>
          <w:szCs w:val="24"/>
        </w:rPr>
        <w:t xml:space="preserve">!!" to Terry and </w:t>
      </w:r>
      <w:r w:rsidR="0056407B" w:rsidRPr="006B453B">
        <w:rPr>
          <w:rFonts w:eastAsia="Verdana"/>
          <w:i/>
          <w:color w:val="000000"/>
          <w:sz w:val="24"/>
          <w:szCs w:val="24"/>
        </w:rPr>
        <w:t xml:space="preserve">Margaret </w:t>
      </w:r>
      <w:r w:rsidRPr="006B453B">
        <w:rPr>
          <w:rFonts w:eastAsia="Verdana"/>
          <w:i/>
          <w:color w:val="000000"/>
          <w:sz w:val="24"/>
          <w:szCs w:val="24"/>
        </w:rPr>
        <w:t>Jeffries</w:t>
      </w:r>
      <w:r w:rsidR="0056407B" w:rsidRPr="006B453B">
        <w:rPr>
          <w:rFonts w:eastAsia="Verdana"/>
          <w:i/>
          <w:color w:val="000000"/>
          <w:sz w:val="24"/>
          <w:szCs w:val="24"/>
        </w:rPr>
        <w:t xml:space="preserve"> and unto the happy couple </w:t>
      </w:r>
      <w:r>
        <w:rPr>
          <w:rFonts w:eastAsia="Verdana"/>
          <w:i/>
          <w:color w:val="000000"/>
          <w:sz w:val="24"/>
          <w:szCs w:val="24"/>
        </w:rPr>
        <w:t>did</w:t>
      </w:r>
      <w:r w:rsidR="0056407B" w:rsidRPr="006B453B">
        <w:rPr>
          <w:rFonts w:eastAsia="Verdana"/>
          <w:i/>
          <w:color w:val="000000"/>
          <w:sz w:val="24"/>
          <w:szCs w:val="24"/>
        </w:rPr>
        <w:t>st gi</w:t>
      </w:r>
      <w:r w:rsidR="0056407B" w:rsidRPr="006B453B">
        <w:rPr>
          <w:rFonts w:eastAsia="Verdana"/>
          <w:i/>
          <w:color w:val="000000"/>
          <w:sz w:val="24"/>
          <w:szCs w:val="24"/>
        </w:rPr>
        <w:t xml:space="preserve">ve a bottle </w:t>
      </w:r>
      <w:r>
        <w:rPr>
          <w:rFonts w:eastAsia="Verdana"/>
          <w:i/>
          <w:color w:val="000000"/>
          <w:sz w:val="24"/>
          <w:szCs w:val="24"/>
        </w:rPr>
        <w:t xml:space="preserve">of </w:t>
      </w:r>
      <w:r w:rsidR="0056407B" w:rsidRPr="006B453B">
        <w:rPr>
          <w:rFonts w:eastAsia="Verdana"/>
          <w:i/>
          <w:color w:val="000000"/>
          <w:sz w:val="24"/>
          <w:szCs w:val="24"/>
        </w:rPr>
        <w:t xml:space="preserve">"special" </w:t>
      </w:r>
      <w:r>
        <w:rPr>
          <w:rFonts w:eastAsia="Verdana"/>
          <w:i/>
          <w:color w:val="000000"/>
          <w:sz w:val="24"/>
          <w:szCs w:val="24"/>
        </w:rPr>
        <w:t>b</w:t>
      </w:r>
      <w:r w:rsidR="0056407B" w:rsidRPr="006B453B">
        <w:rPr>
          <w:rFonts w:eastAsia="Verdana"/>
          <w:i/>
          <w:color w:val="000000"/>
          <w:sz w:val="24"/>
          <w:szCs w:val="24"/>
        </w:rPr>
        <w:t>rew. And we rest</w:t>
      </w:r>
      <w:r>
        <w:rPr>
          <w:rFonts w:eastAsia="Verdana"/>
          <w:i/>
          <w:color w:val="000000"/>
          <w:sz w:val="24"/>
          <w:szCs w:val="24"/>
        </w:rPr>
        <w:t xml:space="preserve"> </w:t>
      </w:r>
      <w:r w:rsidR="0056407B" w:rsidRPr="006B453B">
        <w:rPr>
          <w:rFonts w:eastAsia="Verdana"/>
          <w:i/>
          <w:color w:val="000000"/>
          <w:sz w:val="24"/>
          <w:szCs w:val="24"/>
        </w:rPr>
        <w:t>felt</w:t>
      </w:r>
      <w:r>
        <w:rPr>
          <w:rFonts w:eastAsia="Verdana"/>
          <w:i/>
          <w:color w:val="000000"/>
          <w:sz w:val="24"/>
          <w:szCs w:val="24"/>
        </w:rPr>
        <w:t xml:space="preserve"> p</w:t>
      </w:r>
      <w:r w:rsidR="0056407B" w:rsidRPr="006B453B">
        <w:rPr>
          <w:rFonts w:eastAsia="Verdana"/>
          <w:i/>
          <w:color w:val="000000"/>
          <w:sz w:val="24"/>
          <w:szCs w:val="24"/>
        </w:rPr>
        <w:t>leased that we none had disgraced ourselves in finding the right glo</w:t>
      </w:r>
      <w:r>
        <w:rPr>
          <w:rFonts w:eastAsia="Verdana"/>
          <w:i/>
          <w:color w:val="000000"/>
          <w:sz w:val="24"/>
          <w:szCs w:val="24"/>
        </w:rPr>
        <w:t>b</w:t>
      </w:r>
      <w:r w:rsidR="0056407B" w:rsidRPr="006B453B">
        <w:rPr>
          <w:rFonts w:eastAsia="Verdana"/>
          <w:i/>
          <w:color w:val="000000"/>
          <w:sz w:val="24"/>
          <w:szCs w:val="24"/>
        </w:rPr>
        <w:t>e. Then away we each departed al</w:t>
      </w:r>
      <w:r>
        <w:rPr>
          <w:rFonts w:eastAsia="Verdana"/>
          <w:i/>
          <w:color w:val="000000"/>
          <w:sz w:val="24"/>
          <w:szCs w:val="24"/>
        </w:rPr>
        <w:t>l</w:t>
      </w:r>
      <w:r w:rsidR="0056407B" w:rsidRPr="006B453B">
        <w:rPr>
          <w:rFonts w:eastAsia="Verdana"/>
          <w:i/>
          <w:color w:val="000000"/>
          <w:sz w:val="24"/>
          <w:szCs w:val="24"/>
        </w:rPr>
        <w:t xml:space="preserve"> pleased that we had</w:t>
      </w:r>
      <w:r>
        <w:rPr>
          <w:rFonts w:eastAsia="Verdana"/>
          <w:i/>
          <w:color w:val="000000"/>
          <w:sz w:val="24"/>
          <w:szCs w:val="24"/>
        </w:rPr>
        <w:t xml:space="preserve"> </w:t>
      </w:r>
      <w:r w:rsidR="0056407B" w:rsidRPr="006B453B">
        <w:rPr>
          <w:rFonts w:eastAsia="Verdana"/>
          <w:i/>
          <w:color w:val="000000"/>
          <w:sz w:val="24"/>
          <w:szCs w:val="24"/>
        </w:rPr>
        <w:t>faced the vital</w:t>
      </w:r>
      <w:r>
        <w:rPr>
          <w:rFonts w:eastAsia="Verdana"/>
          <w:i/>
          <w:color w:val="000000"/>
          <w:sz w:val="24"/>
          <w:szCs w:val="24"/>
        </w:rPr>
        <w:t xml:space="preserve"> </w:t>
      </w:r>
      <w:r w:rsidR="0056407B" w:rsidRPr="006B453B">
        <w:rPr>
          <w:rFonts w:eastAsia="Verdana"/>
          <w:i/>
          <w:color w:val="000000"/>
          <w:sz w:val="24"/>
          <w:szCs w:val="24"/>
        </w:rPr>
        <w:t>question of "To</w:t>
      </w:r>
      <w:r>
        <w:rPr>
          <w:rFonts w:eastAsia="Verdana"/>
          <w:i/>
          <w:color w:val="000000"/>
          <w:sz w:val="24"/>
          <w:szCs w:val="24"/>
        </w:rPr>
        <w:t xml:space="preserve"> </w:t>
      </w:r>
      <w:r w:rsidR="0056407B" w:rsidRPr="006B453B">
        <w:rPr>
          <w:rFonts w:eastAsia="Verdana"/>
          <w:i/>
          <w:color w:val="000000"/>
          <w:sz w:val="24"/>
          <w:szCs w:val="24"/>
        </w:rPr>
        <w:t xml:space="preserve">go or not to go" and had chosen </w:t>
      </w:r>
      <w:r w:rsidR="0056407B" w:rsidRPr="006B453B">
        <w:rPr>
          <w:rFonts w:eastAsia="Verdana"/>
          <w:i/>
          <w:color w:val="000000"/>
          <w:sz w:val="24"/>
          <w:szCs w:val="24"/>
        </w:rPr>
        <w:t>"GO!!"</w:t>
      </w:r>
    </w:p>
    <w:p w14:paraId="6C938B09" w14:textId="40CE9FC4" w:rsidR="008A2715" w:rsidRPr="006B453B" w:rsidRDefault="0056407B" w:rsidP="006B453B">
      <w:pPr>
        <w:spacing w:after="240"/>
        <w:ind w:right="15"/>
        <w:jc w:val="center"/>
        <w:textAlignment w:val="baseline"/>
        <w:rPr>
          <w:rFonts w:eastAsia="Verdana"/>
          <w:i/>
          <w:color w:val="000000"/>
          <w:sz w:val="24"/>
          <w:szCs w:val="24"/>
        </w:rPr>
      </w:pPr>
      <w:r w:rsidRPr="006B453B">
        <w:rPr>
          <w:noProof/>
          <w:sz w:val="24"/>
          <w:szCs w:val="24"/>
        </w:rPr>
        <mc:AlternateContent>
          <mc:Choice Requires="wps">
            <w:drawing>
              <wp:anchor distT="0" distB="0" distL="0" distR="0" simplePos="0" relativeHeight="251662336" behindDoc="1" locked="0" layoutInCell="1" allowOverlap="1" wp14:anchorId="448A88CD" wp14:editId="71BB7D9B">
                <wp:simplePos x="0" y="0"/>
                <wp:positionH relativeFrom="page">
                  <wp:posOffset>1000760</wp:posOffset>
                </wp:positionH>
                <wp:positionV relativeFrom="page">
                  <wp:posOffset>2598420</wp:posOffset>
                </wp:positionV>
                <wp:extent cx="1724025" cy="843915"/>
                <wp:effectExtent l="635"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015CD" w14:textId="0A768E5F" w:rsidR="008A2715" w:rsidRDefault="008A2715">
                            <w:pPr>
                              <w:spacing w:before="122" w:after="79"/>
                              <w:ind w:left="406" w:right="638"/>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88CD" id="Text Box 3" o:spid="_x0000_s1030" type="#_x0000_t202" style="position:absolute;left:0;text-align:left;margin-left:78.8pt;margin-top:204.6pt;width:135.75pt;height:66.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" filled="f" stroked="f">
                <v:textbox inset="0,0,0,0">
                  <w:txbxContent>
                    <w:p w14:paraId="6A5015CD" w14:textId="0A768E5F" w:rsidR="008A2715" w:rsidRDefault="008A2715">
                      <w:pPr>
                        <w:spacing w:before="122" w:after="79"/>
                        <w:ind w:left="406" w:right="638"/>
                        <w:textAlignment w:val="baseline"/>
                      </w:pPr>
                    </w:p>
                  </w:txbxContent>
                </v:textbox>
                <w10:wrap type="square" anchorx="page" anchory="page"/>
              </v:shape>
            </w:pict>
          </mc:Fallback>
        </mc:AlternateContent>
      </w:r>
      <w:r w:rsidRPr="006B453B">
        <w:rPr>
          <w:rFonts w:eastAsia="Verdana"/>
          <w:i/>
          <w:color w:val="000000"/>
          <w:sz w:val="24"/>
          <w:szCs w:val="24"/>
        </w:rPr>
        <w:t>So, good friends</w:t>
      </w:r>
      <w:r w:rsidRPr="006B453B">
        <w:rPr>
          <w:rFonts w:eastAsia="Verdana"/>
          <w:i/>
          <w:color w:val="000000"/>
          <w:sz w:val="24"/>
          <w:szCs w:val="24"/>
        </w:rPr>
        <w:t xml:space="preserve"> let that your motto </w:t>
      </w:r>
      <w:r w:rsidR="00A228F4">
        <w:rPr>
          <w:rFonts w:eastAsia="Verdana"/>
          <w:i/>
          <w:color w:val="000000"/>
          <w:sz w:val="24"/>
          <w:szCs w:val="24"/>
        </w:rPr>
        <w:t>b</w:t>
      </w:r>
      <w:r w:rsidRPr="006B453B">
        <w:rPr>
          <w:rFonts w:eastAsia="Verdana"/>
          <w:i/>
          <w:color w:val="000000"/>
          <w:sz w:val="24"/>
          <w:szCs w:val="24"/>
        </w:rPr>
        <w:t xml:space="preserve">e. </w:t>
      </w:r>
      <w:r w:rsidRPr="006B453B">
        <w:rPr>
          <w:rFonts w:eastAsia="Verdana"/>
          <w:i/>
          <w:color w:val="000000"/>
          <w:sz w:val="24"/>
          <w:szCs w:val="24"/>
        </w:rPr>
        <w:br/>
        <w:t xml:space="preserve">1f in doubt in things Austin Sevening </w:t>
      </w:r>
      <w:r w:rsidRPr="006B453B">
        <w:rPr>
          <w:rFonts w:eastAsia="Verdana"/>
          <w:i/>
          <w:color w:val="000000"/>
          <w:sz w:val="24"/>
          <w:szCs w:val="24"/>
        </w:rPr>
        <w:br/>
        <w:t>"</w:t>
      </w:r>
      <w:r w:rsidR="00A228F4">
        <w:rPr>
          <w:rFonts w:eastAsia="Verdana"/>
          <w:i/>
          <w:color w:val="000000"/>
          <w:sz w:val="24"/>
          <w:szCs w:val="24"/>
        </w:rPr>
        <w:t>GO!!</w:t>
      </w:r>
      <w:r w:rsidRPr="006B453B">
        <w:rPr>
          <w:rFonts w:eastAsia="Verdana"/>
          <w:i/>
          <w:color w:val="000000"/>
          <w:sz w:val="24"/>
          <w:szCs w:val="24"/>
        </w:rPr>
        <w:t xml:space="preserve">"and, we'll guarantee, </w:t>
      </w:r>
      <w:r w:rsidRPr="006B453B">
        <w:rPr>
          <w:rFonts w:eastAsia="Verdana"/>
          <w:i/>
          <w:color w:val="000000"/>
          <w:sz w:val="24"/>
          <w:szCs w:val="24"/>
        </w:rPr>
        <w:br/>
        <w:t>you'll</w:t>
      </w:r>
      <w:r w:rsidRPr="006B453B">
        <w:rPr>
          <w:rFonts w:eastAsia="Arial Narrow"/>
          <w:i/>
          <w:color w:val="000000"/>
          <w:sz w:val="24"/>
          <w:szCs w:val="24"/>
        </w:rPr>
        <w:t>-</w:t>
      </w:r>
      <w:r w:rsidR="00A228F4">
        <w:rPr>
          <w:rFonts w:eastAsia="Verdana"/>
          <w:i/>
          <w:color w:val="000000"/>
          <w:sz w:val="24"/>
          <w:szCs w:val="24"/>
        </w:rPr>
        <w:t>b</w:t>
      </w:r>
      <w:r w:rsidRPr="006B453B">
        <w:rPr>
          <w:rFonts w:eastAsia="Verdana"/>
          <w:i/>
          <w:color w:val="000000"/>
          <w:sz w:val="24"/>
          <w:szCs w:val="24"/>
        </w:rPr>
        <w:t xml:space="preserve">e in Seventh </w:t>
      </w:r>
      <w:r w:rsidR="00A228F4">
        <w:rPr>
          <w:rFonts w:eastAsia="Verdana"/>
          <w:i/>
          <w:color w:val="000000"/>
          <w:sz w:val="24"/>
          <w:szCs w:val="24"/>
        </w:rPr>
        <w:t>H</w:t>
      </w:r>
      <w:r w:rsidRPr="006B453B">
        <w:rPr>
          <w:rFonts w:eastAsia="Verdana"/>
          <w:i/>
          <w:color w:val="000000"/>
          <w:sz w:val="24"/>
          <w:szCs w:val="24"/>
        </w:rPr>
        <w:t>eavening.</w:t>
      </w:r>
    </w:p>
    <w:p w14:paraId="7349C344" w14:textId="73C406A3" w:rsidR="008A2715" w:rsidRPr="006B453B" w:rsidRDefault="0056407B" w:rsidP="006B453B">
      <w:pPr>
        <w:spacing w:after="240"/>
        <w:ind w:right="15"/>
        <w:jc w:val="both"/>
        <w:textAlignment w:val="baseline"/>
        <w:rPr>
          <w:rFonts w:eastAsia="Verdana"/>
          <w:i/>
          <w:color w:val="000000"/>
          <w:sz w:val="24"/>
          <w:szCs w:val="24"/>
        </w:rPr>
      </w:pPr>
      <w:r w:rsidRPr="006B453B">
        <w:rPr>
          <w:rFonts w:eastAsia="Verdana"/>
          <w:i/>
          <w:color w:val="000000"/>
          <w:sz w:val="24"/>
          <w:szCs w:val="24"/>
        </w:rPr>
        <w:t>_Friends, to one and a</w:t>
      </w:r>
      <w:r w:rsidR="00A228F4">
        <w:rPr>
          <w:rFonts w:eastAsia="Verdana"/>
          <w:i/>
          <w:color w:val="000000"/>
          <w:sz w:val="24"/>
          <w:szCs w:val="24"/>
        </w:rPr>
        <w:t>ll</w:t>
      </w:r>
      <w:r w:rsidRPr="006B453B">
        <w:rPr>
          <w:rFonts w:eastAsia="Verdana"/>
          <w:i/>
          <w:color w:val="000000"/>
          <w:sz w:val="24"/>
          <w:szCs w:val="24"/>
        </w:rPr>
        <w:t xml:space="preserve">; a very happy </w:t>
      </w:r>
      <w:r w:rsidR="00A228F4">
        <w:rPr>
          <w:rFonts w:eastAsia="Verdana"/>
          <w:i/>
          <w:color w:val="000000"/>
          <w:sz w:val="24"/>
          <w:szCs w:val="24"/>
        </w:rPr>
        <w:t>N</w:t>
      </w:r>
      <w:r w:rsidRPr="006B453B">
        <w:rPr>
          <w:rFonts w:eastAsia="Verdana"/>
          <w:i/>
          <w:color w:val="000000"/>
          <w:sz w:val="24"/>
          <w:szCs w:val="24"/>
        </w:rPr>
        <w:t xml:space="preserve">ew </w:t>
      </w:r>
      <w:r w:rsidR="00A228F4">
        <w:rPr>
          <w:rFonts w:eastAsia="Verdana"/>
          <w:i/>
          <w:color w:val="000000"/>
          <w:sz w:val="24"/>
          <w:szCs w:val="24"/>
        </w:rPr>
        <w:t>Y</w:t>
      </w:r>
      <w:r w:rsidRPr="006B453B">
        <w:rPr>
          <w:rFonts w:eastAsia="Verdana"/>
          <w:i/>
          <w:color w:val="000000"/>
          <w:sz w:val="24"/>
          <w:szCs w:val="24"/>
        </w:rPr>
        <w:t xml:space="preserve">ear and a </w:t>
      </w:r>
      <w:r w:rsidR="00A228F4">
        <w:rPr>
          <w:rFonts w:eastAsia="Verdana"/>
          <w:i/>
          <w:color w:val="000000"/>
          <w:sz w:val="24"/>
          <w:szCs w:val="24"/>
        </w:rPr>
        <w:t>b</w:t>
      </w:r>
      <w:r w:rsidRPr="006B453B">
        <w:rPr>
          <w:rFonts w:eastAsia="Verdana"/>
          <w:i/>
          <w:color w:val="000000"/>
          <w:sz w:val="24"/>
          <w:szCs w:val="24"/>
        </w:rPr>
        <w:t>ig thanks to Pat and Glyn for a merry, a</w:t>
      </w:r>
      <w:r w:rsidR="00A228F4">
        <w:rPr>
          <w:rFonts w:eastAsia="Verdana"/>
          <w:i/>
          <w:color w:val="000000"/>
          <w:sz w:val="24"/>
          <w:szCs w:val="24"/>
        </w:rPr>
        <w:t>nd</w:t>
      </w:r>
      <w:r w:rsidRPr="006B453B">
        <w:rPr>
          <w:rFonts w:eastAsia="Verdana"/>
          <w:i/>
          <w:color w:val="000000"/>
          <w:sz w:val="24"/>
          <w:szCs w:val="24"/>
        </w:rPr>
        <w:t xml:space="preserve"> very eventfu</w:t>
      </w:r>
      <w:r w:rsidR="00A228F4">
        <w:rPr>
          <w:rFonts w:eastAsia="Verdana"/>
          <w:i/>
          <w:color w:val="000000"/>
          <w:sz w:val="24"/>
          <w:szCs w:val="24"/>
        </w:rPr>
        <w:t xml:space="preserve">l </w:t>
      </w:r>
      <w:r w:rsidRPr="006B453B">
        <w:rPr>
          <w:rFonts w:eastAsia="Verdana"/>
          <w:i/>
          <w:color w:val="000000"/>
          <w:sz w:val="24"/>
          <w:szCs w:val="24"/>
        </w:rPr>
        <w:t>and a</w:t>
      </w:r>
      <w:r w:rsidR="00A228F4">
        <w:rPr>
          <w:rFonts w:eastAsia="Verdana"/>
          <w:i/>
          <w:color w:val="000000"/>
          <w:sz w:val="24"/>
          <w:szCs w:val="24"/>
        </w:rPr>
        <w:t>bo</w:t>
      </w:r>
      <w:r w:rsidRPr="006B453B">
        <w:rPr>
          <w:rFonts w:eastAsia="Verdana"/>
          <w:i/>
          <w:color w:val="000000"/>
          <w:sz w:val="24"/>
          <w:szCs w:val="24"/>
        </w:rPr>
        <w:t>ve all, a</w:t>
      </w:r>
      <w:r w:rsidR="00A228F4">
        <w:rPr>
          <w:rFonts w:eastAsia="Verdana"/>
          <w:i/>
          <w:color w:val="000000"/>
          <w:sz w:val="24"/>
          <w:szCs w:val="24"/>
        </w:rPr>
        <w:t xml:space="preserve"> </w:t>
      </w:r>
      <w:r w:rsidRPr="006B453B">
        <w:rPr>
          <w:rFonts w:eastAsia="Verdana"/>
          <w:i/>
          <w:color w:val="000000"/>
          <w:sz w:val="24"/>
          <w:szCs w:val="24"/>
        </w:rPr>
        <w:t>fun</w:t>
      </w:r>
      <w:r w:rsidRPr="006B453B">
        <w:rPr>
          <w:rFonts w:eastAsia="Verdana"/>
          <w:i/>
          <w:color w:val="000000"/>
          <w:sz w:val="24"/>
          <w:szCs w:val="24"/>
        </w:rPr>
        <w:t>-loving run.</w:t>
      </w:r>
    </w:p>
    <w:p w14:paraId="6FD4F03A" w14:textId="77777777" w:rsidR="008A2715" w:rsidRPr="006B453B" w:rsidRDefault="0056407B" w:rsidP="006B453B">
      <w:pPr>
        <w:spacing w:after="240"/>
        <w:ind w:right="15"/>
        <w:textAlignment w:val="baseline"/>
        <w:rPr>
          <w:rFonts w:eastAsia="Verdana"/>
          <w:b/>
          <w:i/>
          <w:color w:val="000000"/>
          <w:sz w:val="24"/>
          <w:szCs w:val="24"/>
        </w:rPr>
      </w:pPr>
      <w:r w:rsidRPr="006B453B">
        <w:rPr>
          <w:rFonts w:eastAsia="Verdana"/>
          <w:b/>
          <w:i/>
          <w:color w:val="000000"/>
          <w:sz w:val="24"/>
          <w:szCs w:val="24"/>
        </w:rPr>
        <w:t>Biddy Brown.</w:t>
      </w:r>
    </w:p>
    <w:p w14:paraId="5710C9E5" w14:textId="77777777" w:rsidR="008A2715" w:rsidRPr="006B453B" w:rsidRDefault="0056407B" w:rsidP="006B453B">
      <w:pPr>
        <w:spacing w:after="240"/>
        <w:ind w:right="15"/>
        <w:textAlignment w:val="baseline"/>
        <w:rPr>
          <w:rFonts w:eastAsia="Verdana"/>
          <w:i/>
          <w:color w:val="000000"/>
          <w:sz w:val="24"/>
          <w:szCs w:val="24"/>
        </w:rPr>
      </w:pPr>
      <w:r w:rsidRPr="006B453B">
        <w:rPr>
          <w:rFonts w:eastAsia="Verdana"/>
          <w:i/>
          <w:color w:val="000000"/>
          <w:sz w:val="24"/>
          <w:szCs w:val="24"/>
        </w:rPr>
        <w:t>(See Biddy's advert on page 11 for mitigating circumstances - Ed)</w:t>
      </w:r>
    </w:p>
    <w:p w14:paraId="01BE4C74" w14:textId="77777777" w:rsidR="00C87C15" w:rsidRDefault="0056407B" w:rsidP="006B453B">
      <w:pPr>
        <w:spacing w:after="240"/>
        <w:ind w:right="15"/>
        <w:jc w:val="both"/>
        <w:textAlignment w:val="baseline"/>
        <w:rPr>
          <w:rFonts w:eastAsia="Bookman Old Style"/>
          <w:b/>
          <w:bCs/>
          <w:color w:val="000000"/>
          <w:sz w:val="24"/>
          <w:szCs w:val="24"/>
        </w:rPr>
      </w:pPr>
      <w:r w:rsidRPr="00C87C15">
        <w:rPr>
          <w:rFonts w:eastAsia="Bookman Old Style"/>
          <w:b/>
          <w:bCs/>
          <w:color w:val="000000"/>
          <w:sz w:val="24"/>
          <w:szCs w:val="24"/>
        </w:rPr>
        <w:t xml:space="preserve">BITS 'N PIECES - </w:t>
      </w:r>
      <w:r w:rsidRPr="00C87C15">
        <w:rPr>
          <w:rFonts w:eastAsia="Bookman Old Style"/>
          <w:b/>
          <w:bCs/>
          <w:color w:val="000000"/>
          <w:sz w:val="24"/>
          <w:szCs w:val="24"/>
        </w:rPr>
        <w:t xml:space="preserve">an occasional focus on SPARES </w:t>
      </w:r>
    </w:p>
    <w:p w14:paraId="3A1E3487" w14:textId="280C7A58" w:rsidR="008A2715" w:rsidRPr="00C87C15" w:rsidRDefault="0056407B" w:rsidP="00C87C15">
      <w:pPr>
        <w:ind w:right="17"/>
        <w:jc w:val="both"/>
        <w:textAlignment w:val="baseline"/>
        <w:rPr>
          <w:rFonts w:eastAsia="Bookman Old Style"/>
          <w:b/>
          <w:bCs/>
          <w:color w:val="000000"/>
          <w:sz w:val="24"/>
          <w:szCs w:val="24"/>
        </w:rPr>
      </w:pPr>
      <w:r w:rsidRPr="00C87C15">
        <w:rPr>
          <w:rFonts w:eastAsia="Bookman Old Style"/>
          <w:b/>
          <w:bCs/>
          <w:color w:val="000000"/>
          <w:sz w:val="24"/>
          <w:szCs w:val="24"/>
        </w:rPr>
        <w:t>PISTON NEWS</w:t>
      </w:r>
    </w:p>
    <w:p w14:paraId="33D1ECD2"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Sometime ago I suggested that, on balance, you may be better off paying extra and getting Australian JP pistons from Tony Leslie. However, recently a number of people have experienced problems with this product in terms of inconsistent sizing and you may w</w:t>
      </w:r>
      <w:r w:rsidRPr="006B453B">
        <w:rPr>
          <w:rFonts w:eastAsia="Times New Roman"/>
          <w:color w:val="000000"/>
          <w:sz w:val="24"/>
          <w:szCs w:val="24"/>
        </w:rPr>
        <w:t>ish to consider, instead, supplies from the SEVEN WORKSHOP based on: -</w:t>
      </w:r>
    </w:p>
    <w:p w14:paraId="1776FC99" w14:textId="56821B09" w:rsidR="008A2715" w:rsidRPr="006B453B" w:rsidRDefault="0056407B" w:rsidP="00C87C15">
      <w:pPr>
        <w:tabs>
          <w:tab w:val="left" w:pos="426"/>
        </w:tabs>
        <w:spacing w:after="240"/>
        <w:ind w:right="15"/>
        <w:textAlignment w:val="baseline"/>
        <w:rPr>
          <w:rFonts w:eastAsia="Times New Roman"/>
          <w:color w:val="000000"/>
          <w:sz w:val="24"/>
          <w:szCs w:val="24"/>
        </w:rPr>
      </w:pPr>
      <w:r w:rsidRPr="006B453B">
        <w:rPr>
          <w:noProof/>
          <w:sz w:val="24"/>
          <w:szCs w:val="24"/>
        </w:rPr>
        <mc:AlternateContent>
          <mc:Choice Requires="wps">
            <w:drawing>
              <wp:anchor distT="0" distB="0" distL="0" distR="0" simplePos="0" relativeHeight="251663360" behindDoc="1" locked="0" layoutInCell="1" allowOverlap="1" wp14:anchorId="11AEECC1" wp14:editId="170283AC">
                <wp:simplePos x="0" y="0"/>
                <wp:positionH relativeFrom="page">
                  <wp:posOffset>4904105</wp:posOffset>
                </wp:positionH>
                <wp:positionV relativeFrom="page">
                  <wp:posOffset>6348730</wp:posOffset>
                </wp:positionV>
                <wp:extent cx="2141855" cy="1467485"/>
                <wp:effectExtent l="0" t="0" r="254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C095" w14:textId="77777777" w:rsidR="008A2715" w:rsidRDefault="0056407B">
                            <w:pPr>
                              <w:spacing w:after="35"/>
                              <w:ind w:left="19" w:right="349"/>
                              <w:textAlignment w:val="baseline"/>
                            </w:pPr>
                            <w:r>
                              <w:rPr>
                                <w:noProof/>
                              </w:rPr>
                              <w:drawing>
                                <wp:inline distT="0" distB="0" distL="0" distR="0" wp14:anchorId="321E05FC" wp14:editId="44D85031">
                                  <wp:extent cx="1908175" cy="144526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1908175" cy="14452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ECC1" id="Text Box 2" o:spid="_x0000_s1031" type="#_x0000_t202" style="position:absolute;margin-left:386.15pt;margin-top:499.9pt;width:168.65pt;height:115.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" filled="f" stroked="f">
                <v:textbox inset="0,0,0,0">
                  <w:txbxContent>
                    <w:p w14:paraId="3997C095" w14:textId="77777777" w:rsidR="008A2715" w:rsidRDefault="0056407B">
                      <w:pPr>
                        <w:spacing w:after="35"/>
                        <w:ind w:left="19" w:right="349"/>
                        <w:textAlignment w:val="baseline"/>
                      </w:pPr>
                      <w:r>
                        <w:rPr>
                          <w:noProof/>
                        </w:rPr>
                        <w:drawing>
                          <wp:inline distT="0" distB="0" distL="0" distR="0" wp14:anchorId="321E05FC" wp14:editId="44D85031">
                            <wp:extent cx="1908175" cy="144526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1908175" cy="1445260"/>
                                    </a:xfrm>
                                    <a:prstGeom prst="rect">
                                      <a:avLst/>
                                    </a:prstGeom>
                                  </pic:spPr>
                                </pic:pic>
                              </a:graphicData>
                            </a:graphic>
                          </wp:inline>
                        </w:drawing>
                      </w:r>
                    </w:p>
                  </w:txbxContent>
                </v:textbox>
                <w10:wrap type="square" anchorx="page" anchory="page"/>
              </v:shape>
            </w:pict>
          </mc:Fallback>
        </mc:AlternateContent>
      </w:r>
      <w:r w:rsidRPr="006B453B">
        <w:rPr>
          <w:rFonts w:ascii="Segoe UI Symbol" w:eastAsia="Times New Roman" w:hAnsi="Segoe UI Symbol" w:cs="Segoe UI Symbol"/>
          <w:color w:val="000000"/>
          <w:sz w:val="24"/>
          <w:szCs w:val="24"/>
        </w:rPr>
        <w:t>✓</w:t>
      </w:r>
      <w:r w:rsidRPr="006B453B">
        <w:rPr>
          <w:rFonts w:eastAsia="Times New Roman"/>
          <w:color w:val="000000"/>
          <w:sz w:val="24"/>
          <w:szCs w:val="24"/>
        </w:rPr>
        <w:t xml:space="preserve"> </w:t>
      </w:r>
      <w:r w:rsidR="00C87C15">
        <w:rPr>
          <w:rFonts w:eastAsia="Times New Roman"/>
          <w:color w:val="000000"/>
          <w:sz w:val="24"/>
          <w:szCs w:val="24"/>
        </w:rPr>
        <w:tab/>
      </w:r>
      <w:r w:rsidRPr="006B453B">
        <w:rPr>
          <w:rFonts w:eastAsia="Times New Roman"/>
          <w:color w:val="000000"/>
          <w:sz w:val="24"/>
          <w:szCs w:val="24"/>
        </w:rPr>
        <w:t>No previous piston problems</w:t>
      </w:r>
    </w:p>
    <w:p w14:paraId="4AC537EC" w14:textId="77777777" w:rsidR="008A2715" w:rsidRPr="006B453B" w:rsidRDefault="0056407B" w:rsidP="00C87C15">
      <w:pPr>
        <w:numPr>
          <w:ilvl w:val="0"/>
          <w:numId w:val="1"/>
        </w:numPr>
        <w:tabs>
          <w:tab w:val="clear" w:pos="360"/>
          <w:tab w:val="left" w:pos="426"/>
          <w:tab w:val="decimal" w:pos="504"/>
        </w:tabs>
        <w:spacing w:after="240"/>
        <w:ind w:left="0" w:right="15"/>
        <w:textAlignment w:val="baseline"/>
        <w:rPr>
          <w:rFonts w:eastAsia="Times New Roman"/>
          <w:color w:val="000000"/>
          <w:sz w:val="24"/>
          <w:szCs w:val="24"/>
        </w:rPr>
      </w:pPr>
      <w:r w:rsidRPr="006B453B">
        <w:rPr>
          <w:rFonts w:eastAsia="Times New Roman"/>
          <w:color w:val="000000"/>
          <w:sz w:val="24"/>
          <w:szCs w:val="24"/>
        </w:rPr>
        <w:t>Rings are made in New Zealand and no reported problems</w:t>
      </w:r>
    </w:p>
    <w:p w14:paraId="0AFF375F" w14:textId="3EEA70EB" w:rsidR="008A2715" w:rsidRPr="006B453B" w:rsidRDefault="00C87C15" w:rsidP="00C87C15">
      <w:pPr>
        <w:tabs>
          <w:tab w:val="left" w:pos="426"/>
        </w:tabs>
        <w:spacing w:after="240"/>
        <w:ind w:right="15"/>
        <w:textAlignment w:val="baseline"/>
        <w:rPr>
          <w:rFonts w:eastAsia="Times New Roman"/>
          <w:color w:val="000000"/>
          <w:sz w:val="24"/>
          <w:szCs w:val="24"/>
        </w:rPr>
      </w:pPr>
      <w:r w:rsidRPr="006B453B">
        <w:rPr>
          <w:rFonts w:ascii="Segoe UI Symbol" w:eastAsia="Times New Roman" w:hAnsi="Segoe UI Symbol" w:cs="Segoe UI Symbol"/>
          <w:color w:val="000000"/>
          <w:sz w:val="24"/>
          <w:szCs w:val="24"/>
        </w:rPr>
        <w:t>✓</w:t>
      </w:r>
      <w:r w:rsidRPr="006B453B">
        <w:rPr>
          <w:rFonts w:eastAsia="Times New Roman"/>
          <w:color w:val="000000"/>
          <w:sz w:val="24"/>
          <w:szCs w:val="24"/>
        </w:rPr>
        <w:t xml:space="preserve"> </w:t>
      </w:r>
      <w:r>
        <w:rPr>
          <w:rFonts w:eastAsia="Times New Roman"/>
          <w:color w:val="000000"/>
          <w:sz w:val="24"/>
          <w:szCs w:val="24"/>
        </w:rPr>
        <w:tab/>
      </w:r>
      <w:r w:rsidR="0056407B" w:rsidRPr="006B453B">
        <w:rPr>
          <w:rFonts w:eastAsia="Times New Roman"/>
          <w:color w:val="000000"/>
          <w:sz w:val="24"/>
          <w:szCs w:val="24"/>
        </w:rPr>
        <w:t xml:space="preserve"> I will stock them in the Club Spares.</w:t>
      </w:r>
    </w:p>
    <w:p w14:paraId="7BFBFACB" w14:textId="77777777" w:rsidR="008A2715" w:rsidRPr="006B453B" w:rsidRDefault="0056407B" w:rsidP="00C87C15">
      <w:pPr>
        <w:numPr>
          <w:ilvl w:val="0"/>
          <w:numId w:val="1"/>
        </w:numPr>
        <w:tabs>
          <w:tab w:val="clear" w:pos="360"/>
          <w:tab w:val="left" w:pos="426"/>
          <w:tab w:val="decimal" w:pos="504"/>
        </w:tabs>
        <w:spacing w:after="240"/>
        <w:ind w:left="0" w:right="15"/>
        <w:textAlignment w:val="baseline"/>
        <w:rPr>
          <w:rFonts w:eastAsia="Times New Roman"/>
          <w:color w:val="000000"/>
          <w:sz w:val="24"/>
          <w:szCs w:val="24"/>
        </w:rPr>
      </w:pPr>
      <w:r w:rsidRPr="006B453B">
        <w:rPr>
          <w:rFonts w:eastAsia="Times New Roman"/>
          <w:color w:val="000000"/>
          <w:sz w:val="24"/>
          <w:szCs w:val="24"/>
        </w:rPr>
        <w:t>Supplies will be guaranteed for a long while.</w:t>
      </w:r>
    </w:p>
    <w:p w14:paraId="0CD1424C" w14:textId="77777777" w:rsidR="008A2715" w:rsidRPr="006B453B" w:rsidRDefault="0056407B" w:rsidP="00C87C15">
      <w:pPr>
        <w:ind w:right="17"/>
        <w:textAlignment w:val="baseline"/>
        <w:rPr>
          <w:rFonts w:eastAsia="Bookman Old Style"/>
          <w:b/>
          <w:color w:val="000000"/>
          <w:sz w:val="24"/>
          <w:szCs w:val="24"/>
        </w:rPr>
      </w:pPr>
      <w:r w:rsidRPr="006B453B">
        <w:rPr>
          <w:rFonts w:eastAsia="Bookman Old Style"/>
          <w:b/>
          <w:color w:val="000000"/>
          <w:sz w:val="24"/>
          <w:szCs w:val="24"/>
        </w:rPr>
        <w:t>RUNNING-IN NEW RINGS</w:t>
      </w:r>
    </w:p>
    <w:p w14:paraId="52E91D86"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 xml:space="preserve">It has been reported that the use of MULTIGRADE OIL prevents the bedding-in of new rings resulting in excessive oil consumption. Some specialists recommend using a good quality "STRAIGHT" </w:t>
      </w:r>
      <w:r w:rsidRPr="006B453B">
        <w:rPr>
          <w:rFonts w:eastAsia="Times New Roman"/>
          <w:color w:val="000000"/>
          <w:sz w:val="24"/>
          <w:szCs w:val="24"/>
        </w:rPr>
        <w:t xml:space="preserve">30 </w:t>
      </w:r>
      <w:r w:rsidRPr="006B453B">
        <w:rPr>
          <w:rFonts w:eastAsia="Times New Roman"/>
          <w:color w:val="000000"/>
          <w:sz w:val="24"/>
          <w:szCs w:val="24"/>
        </w:rPr>
        <w:t>GRADE OIL (Comma Classic/Morris Supreme/ Penrite etc.) for the fi</w:t>
      </w:r>
      <w:r w:rsidRPr="006B453B">
        <w:rPr>
          <w:rFonts w:eastAsia="Times New Roman"/>
          <w:color w:val="000000"/>
          <w:sz w:val="24"/>
          <w:szCs w:val="24"/>
        </w:rPr>
        <w:t>rst 1000 miles before changing to multigrade if that's what you prefer.</w:t>
      </w:r>
    </w:p>
    <w:p w14:paraId="541E7532"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Remember, it is important only to use multigrade oil in an engine which has been STRIPPED DOWN AND ALL OILWAYS SCOURED OF SLUDGE, including the camshaft. If you have spent time and mon</w:t>
      </w:r>
      <w:r w:rsidRPr="006B453B">
        <w:rPr>
          <w:rFonts w:eastAsia="Times New Roman"/>
          <w:color w:val="000000"/>
          <w:sz w:val="24"/>
          <w:szCs w:val="24"/>
        </w:rPr>
        <w:t>ey on an engine overhaul do not use cheap oil or mix it. If you use straight 30 then use a good quality as above or if you prefer multigrade then I recommend GTX - but that's up to you of course.</w:t>
      </w:r>
    </w:p>
    <w:p w14:paraId="2F82DF00" w14:textId="77777777" w:rsidR="008A2715" w:rsidRPr="006B453B" w:rsidRDefault="0056407B" w:rsidP="006B453B">
      <w:pPr>
        <w:spacing w:after="240"/>
        <w:ind w:right="15"/>
        <w:textAlignment w:val="baseline"/>
        <w:rPr>
          <w:rFonts w:eastAsia="Bookman Old Style"/>
          <w:color w:val="000000"/>
          <w:sz w:val="24"/>
          <w:szCs w:val="24"/>
        </w:rPr>
      </w:pPr>
      <w:r w:rsidRPr="006B453B">
        <w:rPr>
          <w:rFonts w:eastAsia="Bookman Old Style"/>
          <w:color w:val="000000"/>
          <w:sz w:val="24"/>
          <w:szCs w:val="24"/>
        </w:rPr>
        <w:t>Phil</w:t>
      </w:r>
    </w:p>
    <w:p w14:paraId="4AB1C2B0"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2086C2EA" w14:textId="77777777" w:rsidR="008A2715" w:rsidRPr="006B453B" w:rsidRDefault="0056407B" w:rsidP="006B453B">
      <w:pPr>
        <w:spacing w:after="240"/>
        <w:ind w:right="15"/>
        <w:textAlignment w:val="baseline"/>
        <w:rPr>
          <w:sz w:val="24"/>
          <w:szCs w:val="24"/>
        </w:rPr>
      </w:pPr>
      <w:r w:rsidRPr="006B453B">
        <w:rPr>
          <w:noProof/>
          <w:sz w:val="24"/>
          <w:szCs w:val="24"/>
        </w:rPr>
        <w:lastRenderedPageBreak/>
        <w:drawing>
          <wp:inline distT="0" distB="0" distL="0" distR="0" wp14:anchorId="7EBD5824" wp14:editId="2A402CA8">
            <wp:extent cx="6151245" cy="936942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6151245" cy="9369425"/>
                    </a:xfrm>
                    <a:prstGeom prst="rect">
                      <a:avLst/>
                    </a:prstGeom>
                  </pic:spPr>
                </pic:pic>
              </a:graphicData>
            </a:graphic>
          </wp:inline>
        </w:drawing>
      </w:r>
    </w:p>
    <w:p w14:paraId="6CF050D7"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5A5A2D08" w14:textId="77777777" w:rsidR="008A2715" w:rsidRPr="006B453B" w:rsidRDefault="0056407B" w:rsidP="006B453B">
      <w:pPr>
        <w:spacing w:after="240"/>
        <w:ind w:right="15"/>
        <w:textAlignment w:val="baseline"/>
        <w:rPr>
          <w:sz w:val="24"/>
          <w:szCs w:val="24"/>
        </w:rPr>
      </w:pPr>
      <w:r w:rsidRPr="006B453B">
        <w:rPr>
          <w:noProof/>
          <w:sz w:val="24"/>
          <w:szCs w:val="24"/>
        </w:rPr>
        <w:lastRenderedPageBreak/>
        <w:drawing>
          <wp:anchor distT="0" distB="0" distL="114300" distR="114300" simplePos="0" relativeHeight="251657216" behindDoc="0" locked="0" layoutInCell="1" allowOverlap="1" wp14:anchorId="1D21EA77" wp14:editId="7AFDEFAF">
            <wp:simplePos x="0" y="0"/>
            <wp:positionH relativeFrom="column">
              <wp:posOffset>373380</wp:posOffset>
            </wp:positionH>
            <wp:positionV relativeFrom="page">
              <wp:posOffset>312420</wp:posOffset>
            </wp:positionV>
            <wp:extent cx="5422265" cy="2228215"/>
            <wp:effectExtent l="0" t="0" r="6985" b="635"/>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422265" cy="2228215"/>
                    </a:xfrm>
                    <a:prstGeom prst="rect">
                      <a:avLst/>
                    </a:prstGeom>
                  </pic:spPr>
                </pic:pic>
              </a:graphicData>
            </a:graphic>
          </wp:anchor>
        </w:drawing>
      </w:r>
    </w:p>
    <w:p w14:paraId="507E7F85" w14:textId="77777777" w:rsidR="008A2715" w:rsidRPr="00AD3970" w:rsidRDefault="0056407B" w:rsidP="006B453B">
      <w:pPr>
        <w:spacing w:after="240"/>
        <w:ind w:right="15"/>
        <w:textAlignment w:val="baseline"/>
        <w:rPr>
          <w:rFonts w:eastAsia="Times New Roman"/>
          <w:b/>
          <w:bCs/>
          <w:color w:val="000000"/>
          <w:sz w:val="24"/>
          <w:szCs w:val="24"/>
        </w:rPr>
      </w:pPr>
      <w:r w:rsidRPr="00AD3970">
        <w:rPr>
          <w:rFonts w:eastAsia="Times New Roman"/>
          <w:b/>
          <w:bCs/>
          <w:color w:val="000000"/>
          <w:sz w:val="24"/>
          <w:szCs w:val="24"/>
        </w:rPr>
        <w:t>NEW MEMBER</w:t>
      </w:r>
    </w:p>
    <w:p w14:paraId="1FEEF593"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 xml:space="preserve">Welcome to SUSAN BENNETT of Durweston with her 1936 A7 Ruby which she has owned for the last 20 years! It is black (what else!) with fawn interior and red seats. The genuine mileage is 50,000 miles although it is currently off the road awaiting a new coat </w:t>
      </w:r>
      <w:r w:rsidRPr="006B453B">
        <w:rPr>
          <w:rFonts w:eastAsia="Times New Roman"/>
          <w:color w:val="000000"/>
          <w:sz w:val="24"/>
          <w:szCs w:val="24"/>
        </w:rPr>
        <w:t>of paint. Susan is only the third owner. Say hello at club night.</w:t>
      </w:r>
    </w:p>
    <w:p w14:paraId="2D4FBD3A" w14:textId="77777777" w:rsidR="008A2715" w:rsidRPr="00AD3970" w:rsidRDefault="0056407B" w:rsidP="006B453B">
      <w:pPr>
        <w:spacing w:after="240"/>
        <w:ind w:right="15"/>
        <w:textAlignment w:val="baseline"/>
        <w:rPr>
          <w:rFonts w:eastAsia="Times New Roman"/>
          <w:b/>
          <w:bCs/>
          <w:color w:val="000000"/>
          <w:sz w:val="24"/>
          <w:szCs w:val="24"/>
        </w:rPr>
      </w:pPr>
      <w:r w:rsidRPr="00AD3970">
        <w:rPr>
          <w:rFonts w:eastAsia="Times New Roman"/>
          <w:b/>
          <w:bCs/>
          <w:color w:val="000000"/>
          <w:sz w:val="24"/>
          <w:szCs w:val="24"/>
        </w:rPr>
        <w:t>FOR SALE</w:t>
      </w:r>
    </w:p>
    <w:p w14:paraId="671B3615" w14:textId="77777777"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Chassis', mag/coil engines, 3/4/speed gearboxes, axles, road springs, wheels, brake parts (incl. Girling), body parts, headlights, sidelights, instruments suitable for specials, original handbooks and1927/39 parts lists, seven-related books, hundreds of it</w:t>
      </w:r>
      <w:r w:rsidRPr="006B453B">
        <w:rPr>
          <w:rFonts w:eastAsia="Times New Roman"/>
          <w:color w:val="000000"/>
          <w:sz w:val="24"/>
          <w:szCs w:val="24"/>
        </w:rPr>
        <w:t>ems at sensible prices.</w:t>
      </w:r>
    </w:p>
    <w:p w14:paraId="255452A5" w14:textId="0F07D862" w:rsidR="008A2715" w:rsidRPr="006B453B" w:rsidRDefault="0056407B" w:rsidP="006B453B">
      <w:pPr>
        <w:spacing w:after="240"/>
        <w:ind w:right="15"/>
        <w:jc w:val="both"/>
        <w:textAlignment w:val="baseline"/>
        <w:rPr>
          <w:rFonts w:eastAsia="Times New Roman"/>
          <w:color w:val="000000"/>
          <w:sz w:val="24"/>
          <w:szCs w:val="24"/>
        </w:rPr>
      </w:pPr>
      <w:r w:rsidRPr="006B453B">
        <w:rPr>
          <w:rFonts w:eastAsia="Times New Roman"/>
          <w:color w:val="000000"/>
          <w:sz w:val="24"/>
          <w:szCs w:val="24"/>
        </w:rPr>
        <w:t xml:space="preserve">For sale: my own </w:t>
      </w:r>
      <w:r w:rsidRPr="006B453B">
        <w:rPr>
          <w:rFonts w:eastAsia="Times New Roman"/>
          <w:b/>
          <w:color w:val="000000"/>
          <w:sz w:val="24"/>
          <w:szCs w:val="24"/>
        </w:rPr>
        <w:t xml:space="preserve">1934 chrome rad van </w:t>
      </w:r>
      <w:r w:rsidRPr="006B453B">
        <w:rPr>
          <w:rFonts w:eastAsia="Times New Roman"/>
          <w:color w:val="000000"/>
          <w:sz w:val="24"/>
          <w:szCs w:val="24"/>
        </w:rPr>
        <w:t>immaculate condition after recent "wings off' professional respray. Fun to drive with advertising/film work potential, V5, MOT, £5,600. (Non-running road/race 7 "special" requiring restoration or</w:t>
      </w:r>
      <w:r w:rsidRPr="006B453B">
        <w:rPr>
          <w:rFonts w:eastAsia="Times New Roman"/>
          <w:color w:val="000000"/>
          <w:sz w:val="24"/>
          <w:szCs w:val="24"/>
        </w:rPr>
        <w:t xml:space="preserve"> Morgan 3-wheeler or flat-rad 4-wheeler requiring restoration + Morgan spares or pre-74 single seat racing car, any formula/condition considered in part exchange)</w:t>
      </w:r>
      <w:r w:rsidR="00AD3970">
        <w:rPr>
          <w:rFonts w:eastAsia="Times New Roman"/>
          <w:color w:val="000000"/>
          <w:sz w:val="24"/>
          <w:szCs w:val="24"/>
        </w:rPr>
        <w:t xml:space="preserve"> </w:t>
      </w:r>
      <w:r w:rsidRPr="006B453B">
        <w:rPr>
          <w:rFonts w:eastAsia="Times New Roman"/>
          <w:color w:val="000000"/>
          <w:sz w:val="24"/>
          <w:szCs w:val="24"/>
        </w:rPr>
        <w:t>Ken Medlicott (01963) 440604 (T)</w:t>
      </w:r>
    </w:p>
    <w:p w14:paraId="2EF35D08" w14:textId="7BE04283" w:rsidR="008A2715" w:rsidRPr="00AD3970" w:rsidRDefault="00AD3970" w:rsidP="006B453B">
      <w:pPr>
        <w:spacing w:after="240"/>
        <w:ind w:right="15"/>
        <w:textAlignment w:val="baseline"/>
        <w:rPr>
          <w:rFonts w:eastAsia="Times New Roman"/>
          <w:b/>
          <w:bCs/>
          <w:color w:val="000000"/>
          <w:sz w:val="24"/>
          <w:szCs w:val="24"/>
        </w:rPr>
      </w:pPr>
      <w:r w:rsidRPr="00AD3970">
        <w:rPr>
          <w:rFonts w:eastAsia="Times New Roman"/>
          <w:b/>
          <w:bCs/>
          <w:color w:val="000000"/>
          <w:sz w:val="24"/>
          <w:szCs w:val="24"/>
        </w:rPr>
        <w:t>WANTED</w:t>
      </w:r>
    </w:p>
    <w:p w14:paraId="4944D49F"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 xml:space="preserve">One 18" Austin Seven road wheel - Bernard 01202 </w:t>
      </w:r>
      <w:r w:rsidRPr="006B453B">
        <w:rPr>
          <w:rFonts w:eastAsia="Times New Roman"/>
          <w:color w:val="000000"/>
          <w:sz w:val="24"/>
          <w:szCs w:val="24"/>
        </w:rPr>
        <w:t>- 887666</w:t>
      </w:r>
    </w:p>
    <w:p w14:paraId="709DB3FF"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One A7 Ruby PETROL TANK in good condition - John Harris but please ring Vince 01985 - 847658 (day) 01985 - 216632 (eve)</w:t>
      </w:r>
    </w:p>
    <w:p w14:paraId="6D0F2E7A" w14:textId="77777777" w:rsidR="008A2715" w:rsidRPr="006B453B" w:rsidRDefault="0056407B" w:rsidP="006B453B">
      <w:pPr>
        <w:spacing w:after="240"/>
        <w:ind w:right="15"/>
        <w:textAlignment w:val="baseline"/>
        <w:rPr>
          <w:rFonts w:eastAsia="Times New Roman"/>
          <w:b/>
          <w:color w:val="000000"/>
          <w:sz w:val="24"/>
          <w:szCs w:val="24"/>
        </w:rPr>
      </w:pPr>
      <w:r w:rsidRPr="006B453B">
        <w:rPr>
          <w:rFonts w:eastAsia="Times New Roman"/>
          <w:b/>
          <w:color w:val="000000"/>
          <w:sz w:val="24"/>
          <w:szCs w:val="24"/>
        </w:rPr>
        <w:t>CLUB FAMILY NEWS</w:t>
      </w:r>
    </w:p>
    <w:p w14:paraId="7A76ED70"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A Christmas Card from John Weaver reports he is on the mend and hopes to be with us soon. What a trooper!</w:t>
      </w:r>
    </w:p>
    <w:p w14:paraId="3F7FC9EA" w14:textId="77777777" w:rsidR="008A2715" w:rsidRPr="006B453B" w:rsidRDefault="0056407B" w:rsidP="006B453B">
      <w:pPr>
        <w:spacing w:after="240"/>
        <w:ind w:right="15"/>
        <w:textAlignment w:val="baseline"/>
        <w:rPr>
          <w:rFonts w:eastAsia="Times New Roman"/>
          <w:color w:val="000000"/>
          <w:sz w:val="24"/>
          <w:szCs w:val="24"/>
        </w:rPr>
      </w:pPr>
      <w:r w:rsidRPr="006B453B">
        <w:rPr>
          <w:rFonts w:eastAsia="Times New Roman"/>
          <w:color w:val="000000"/>
          <w:sz w:val="24"/>
          <w:szCs w:val="24"/>
        </w:rPr>
        <w:t>Leesa, beloved daughter of Jeff &amp; Marilyn Bridge, has graduated from Southampton Institute with a BA in Social Sciences. What a winner!!</w:t>
      </w:r>
    </w:p>
    <w:p w14:paraId="2471E2F6" w14:textId="77777777" w:rsidR="008A2715" w:rsidRPr="006B453B" w:rsidRDefault="0056407B" w:rsidP="006B453B">
      <w:pPr>
        <w:spacing w:after="240"/>
        <w:ind w:right="15"/>
        <w:jc w:val="center"/>
        <w:textAlignment w:val="baseline"/>
        <w:rPr>
          <w:rFonts w:eastAsia="Times New Roman"/>
          <w:b/>
          <w:color w:val="000000"/>
          <w:sz w:val="24"/>
          <w:szCs w:val="24"/>
        </w:rPr>
      </w:pPr>
      <w:r w:rsidRPr="006B453B">
        <w:rPr>
          <w:rFonts w:eastAsia="Times New Roman"/>
          <w:b/>
          <w:color w:val="000000"/>
          <w:sz w:val="24"/>
          <w:szCs w:val="24"/>
        </w:rPr>
        <w:t>ROLL UP! - RO</w:t>
      </w:r>
      <w:r w:rsidRPr="006B453B">
        <w:rPr>
          <w:rFonts w:eastAsia="Times New Roman"/>
          <w:b/>
          <w:color w:val="000000"/>
          <w:sz w:val="24"/>
          <w:szCs w:val="24"/>
        </w:rPr>
        <w:t>LL UP!</w:t>
      </w:r>
    </w:p>
    <w:p w14:paraId="401CBFC0" w14:textId="481433DF" w:rsidR="008A2715" w:rsidRPr="006B453B" w:rsidRDefault="0056407B" w:rsidP="006B453B">
      <w:pPr>
        <w:spacing w:after="240"/>
        <w:ind w:right="15"/>
        <w:jc w:val="center"/>
        <w:textAlignment w:val="baseline"/>
        <w:rPr>
          <w:rFonts w:eastAsia="Times New Roman"/>
          <w:color w:val="000000"/>
          <w:sz w:val="24"/>
          <w:szCs w:val="24"/>
        </w:rPr>
      </w:pPr>
      <w:r w:rsidRPr="006B453B">
        <w:rPr>
          <w:rFonts w:eastAsia="Times New Roman"/>
          <w:color w:val="000000"/>
          <w:sz w:val="24"/>
          <w:szCs w:val="24"/>
        </w:rPr>
        <w:t xml:space="preserve">Lymington Players present - </w:t>
      </w:r>
      <w:r w:rsidRPr="006B453B">
        <w:rPr>
          <w:rFonts w:eastAsia="Times New Roman"/>
          <w:color w:val="000000"/>
          <w:sz w:val="24"/>
          <w:szCs w:val="24"/>
        </w:rPr>
        <w:t>-</w:t>
      </w:r>
      <w:r w:rsidRPr="006B453B">
        <w:rPr>
          <w:rFonts w:eastAsia="Times New Roman"/>
          <w:color w:val="000000"/>
          <w:sz w:val="24"/>
          <w:szCs w:val="24"/>
        </w:rPr>
        <w:t xml:space="preserve">THE LINDEN TREE" By J B Priestley </w:t>
      </w:r>
      <w:r w:rsidRPr="006B453B">
        <w:rPr>
          <w:rFonts w:eastAsia="Times New Roman"/>
          <w:color w:val="000000"/>
          <w:sz w:val="24"/>
          <w:szCs w:val="24"/>
        </w:rPr>
        <w:br/>
      </w:r>
      <w:r w:rsidR="00AD3970" w:rsidRPr="006B453B">
        <w:rPr>
          <w:rFonts w:eastAsia="Times New Roman"/>
          <w:i/>
          <w:color w:val="000000"/>
          <w:sz w:val="24"/>
          <w:szCs w:val="24"/>
        </w:rPr>
        <w:t>Produced</w:t>
      </w:r>
      <w:r w:rsidRPr="006B453B">
        <w:rPr>
          <w:rFonts w:eastAsia="Times New Roman"/>
          <w:i/>
          <w:color w:val="000000"/>
          <w:sz w:val="24"/>
          <w:szCs w:val="24"/>
        </w:rPr>
        <w:t xml:space="preserve"> by </w:t>
      </w:r>
      <w:r w:rsidRPr="006B453B">
        <w:rPr>
          <w:rFonts w:eastAsia="Times New Roman"/>
          <w:color w:val="000000"/>
          <w:sz w:val="24"/>
          <w:szCs w:val="24"/>
        </w:rPr>
        <w:t xml:space="preserve">Bibby Brown </w:t>
      </w:r>
      <w:r w:rsidRPr="006B453B">
        <w:rPr>
          <w:rFonts w:eastAsia="Times New Roman"/>
          <w:i/>
          <w:color w:val="000000"/>
          <w:sz w:val="24"/>
          <w:szCs w:val="24"/>
        </w:rPr>
        <w:t>an</w:t>
      </w:r>
      <w:r w:rsidR="00AD3970">
        <w:rPr>
          <w:rFonts w:eastAsia="Times New Roman"/>
          <w:i/>
          <w:color w:val="000000"/>
          <w:sz w:val="24"/>
          <w:szCs w:val="24"/>
        </w:rPr>
        <w:t>d</w:t>
      </w:r>
      <w:r w:rsidRPr="006B453B">
        <w:rPr>
          <w:rFonts w:eastAsia="Times New Roman"/>
          <w:i/>
          <w:color w:val="000000"/>
          <w:sz w:val="24"/>
          <w:szCs w:val="24"/>
        </w:rPr>
        <w:t xml:space="preserve"> </w:t>
      </w:r>
      <w:r w:rsidRPr="006B453B">
        <w:rPr>
          <w:rFonts w:eastAsia="Times New Roman"/>
          <w:color w:val="000000"/>
          <w:sz w:val="24"/>
          <w:szCs w:val="24"/>
        </w:rPr>
        <w:t xml:space="preserve">starring (!) </w:t>
      </w:r>
      <w:r w:rsidR="00AD3970" w:rsidRPr="006B453B">
        <w:rPr>
          <w:rFonts w:eastAsia="Times New Roman"/>
          <w:color w:val="000000"/>
          <w:sz w:val="24"/>
          <w:szCs w:val="24"/>
        </w:rPr>
        <w:t>Gordon</w:t>
      </w:r>
      <w:r w:rsidRPr="006B453B">
        <w:rPr>
          <w:rFonts w:eastAsia="Times New Roman"/>
          <w:color w:val="000000"/>
          <w:sz w:val="24"/>
          <w:szCs w:val="24"/>
        </w:rPr>
        <w:t xml:space="preserve"> Brown </w:t>
      </w:r>
      <w:r w:rsidRPr="006B453B">
        <w:rPr>
          <w:rFonts w:eastAsia="Times New Roman"/>
          <w:color w:val="000000"/>
          <w:sz w:val="24"/>
          <w:szCs w:val="24"/>
        </w:rPr>
        <w:br/>
        <w:t>Feb 3</w:t>
      </w:r>
      <w:r w:rsidR="00AD3970">
        <w:rPr>
          <w:rFonts w:eastAsia="Times New Roman"/>
          <w:color w:val="000000"/>
          <w:sz w:val="24"/>
          <w:szCs w:val="24"/>
        </w:rPr>
        <w:t xml:space="preserve">th - </w:t>
      </w:r>
      <w:r w:rsidRPr="006B453B">
        <w:rPr>
          <w:rFonts w:eastAsia="Times New Roman"/>
          <w:color w:val="000000"/>
          <w:sz w:val="24"/>
          <w:szCs w:val="24"/>
        </w:rPr>
        <w:t>7</w:t>
      </w:r>
      <w:r w:rsidRPr="006B453B">
        <w:rPr>
          <w:rFonts w:eastAsia="Times New Roman"/>
          <w:color w:val="000000"/>
          <w:sz w:val="24"/>
          <w:szCs w:val="24"/>
        </w:rPr>
        <w:t>t</w:t>
      </w:r>
      <w:r w:rsidR="00AD3970">
        <w:rPr>
          <w:rFonts w:eastAsia="Times New Roman"/>
          <w:color w:val="000000"/>
          <w:sz w:val="24"/>
          <w:szCs w:val="24"/>
        </w:rPr>
        <w:t>h</w:t>
      </w:r>
      <w:r w:rsidRPr="006B453B">
        <w:rPr>
          <w:rFonts w:eastAsia="Times New Roman"/>
          <w:color w:val="000000"/>
          <w:sz w:val="24"/>
          <w:szCs w:val="24"/>
        </w:rPr>
        <w:t>. Ring Box Office 0159</w:t>
      </w:r>
      <w:r w:rsidR="00AD3970">
        <w:rPr>
          <w:rFonts w:eastAsia="Times New Roman"/>
          <w:color w:val="000000"/>
          <w:sz w:val="24"/>
          <w:szCs w:val="24"/>
        </w:rPr>
        <w:t>0</w:t>
      </w:r>
      <w:r w:rsidRPr="006B453B">
        <w:rPr>
          <w:rFonts w:eastAsia="Times New Roman"/>
          <w:color w:val="000000"/>
          <w:sz w:val="24"/>
          <w:szCs w:val="24"/>
        </w:rPr>
        <w:t xml:space="preserve">-671337. </w:t>
      </w:r>
      <w:r w:rsidR="00AD3970" w:rsidRPr="006B453B">
        <w:rPr>
          <w:rFonts w:eastAsia="Times New Roman"/>
          <w:i/>
          <w:color w:val="000000"/>
          <w:sz w:val="24"/>
          <w:szCs w:val="24"/>
        </w:rPr>
        <w:t>Bookable</w:t>
      </w:r>
      <w:r w:rsidRPr="006B453B">
        <w:rPr>
          <w:rFonts w:eastAsia="Times New Roman"/>
          <w:i/>
          <w:color w:val="000000"/>
          <w:sz w:val="24"/>
          <w:szCs w:val="24"/>
        </w:rPr>
        <w:t xml:space="preserve"> </w:t>
      </w:r>
      <w:r w:rsidRPr="006B453B">
        <w:rPr>
          <w:rFonts w:eastAsia="Times New Roman"/>
          <w:color w:val="000000"/>
          <w:sz w:val="24"/>
          <w:szCs w:val="24"/>
        </w:rPr>
        <w:t>by Credit car</w:t>
      </w:r>
      <w:r w:rsidR="00AD3970">
        <w:rPr>
          <w:rFonts w:eastAsia="Times New Roman"/>
          <w:color w:val="000000"/>
          <w:sz w:val="24"/>
          <w:szCs w:val="24"/>
        </w:rPr>
        <w:t>d</w:t>
      </w:r>
      <w:r w:rsidRPr="006B453B">
        <w:rPr>
          <w:rFonts w:eastAsia="Times New Roman"/>
          <w:color w:val="000000"/>
          <w:sz w:val="24"/>
          <w:szCs w:val="24"/>
        </w:rPr>
        <w:t xml:space="preserve"> </w:t>
      </w:r>
      <w:r w:rsidRPr="006B453B">
        <w:rPr>
          <w:rFonts w:eastAsia="Times New Roman"/>
          <w:color w:val="000000"/>
          <w:sz w:val="24"/>
          <w:szCs w:val="24"/>
        </w:rPr>
        <w:br/>
        <w:t xml:space="preserve">Community Centre, </w:t>
      </w:r>
      <w:r w:rsidR="00AD3970" w:rsidRPr="006B453B">
        <w:rPr>
          <w:rFonts w:eastAsia="Times New Roman"/>
          <w:color w:val="000000"/>
          <w:sz w:val="24"/>
          <w:szCs w:val="24"/>
        </w:rPr>
        <w:t>Lymington</w:t>
      </w:r>
    </w:p>
    <w:p w14:paraId="29F4EE0F" w14:textId="77777777" w:rsidR="008A2715" w:rsidRPr="006B453B" w:rsidRDefault="008A2715" w:rsidP="006B453B">
      <w:pPr>
        <w:spacing w:after="240"/>
        <w:ind w:right="15"/>
        <w:rPr>
          <w:sz w:val="24"/>
          <w:szCs w:val="24"/>
        </w:rPr>
        <w:sectPr w:rsidR="008A2715" w:rsidRPr="006B453B" w:rsidSect="006B453B">
          <w:pgSz w:w="11904" w:h="16834"/>
          <w:pgMar w:top="1440" w:right="1080" w:bottom="1440" w:left="1080" w:header="720" w:footer="720" w:gutter="0"/>
          <w:cols w:space="720"/>
          <w:docGrid w:linePitch="299"/>
        </w:sectPr>
      </w:pPr>
    </w:p>
    <w:p w14:paraId="345D8FF7" w14:textId="0FBDF8E8" w:rsidR="008A2715" w:rsidRPr="006B453B" w:rsidRDefault="0056407B" w:rsidP="00F465CD">
      <w:pPr>
        <w:spacing w:after="240"/>
        <w:ind w:right="15"/>
        <w:jc w:val="center"/>
        <w:textAlignment w:val="baseline"/>
        <w:rPr>
          <w:rFonts w:eastAsia="Times New Roman"/>
          <w:b/>
          <w:color w:val="000000"/>
          <w:sz w:val="24"/>
          <w:szCs w:val="24"/>
        </w:rPr>
      </w:pPr>
      <w:r w:rsidRPr="006B453B">
        <w:rPr>
          <w:rFonts w:eastAsia="Times New Roman"/>
          <w:b/>
          <w:color w:val="000000"/>
          <w:sz w:val="24"/>
          <w:szCs w:val="24"/>
        </w:rPr>
        <w:lastRenderedPageBreak/>
        <w:t>oo CLUB DIARY oo</w:t>
      </w:r>
    </w:p>
    <w:p w14:paraId="0468BA65" w14:textId="019766AA"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January</w:t>
      </w:r>
    </w:p>
    <w:p w14:paraId="40C368FE" w14:textId="5CCC3219"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 xml:space="preserve">Thursday 15th Jan </w:t>
      </w:r>
      <w:r w:rsidR="00F465CD">
        <w:rPr>
          <w:rFonts w:eastAsia="Times New Roman"/>
          <w:b/>
          <w:color w:val="000000"/>
          <w:sz w:val="24"/>
          <w:szCs w:val="24"/>
        </w:rPr>
        <w:tab/>
      </w:r>
      <w:r w:rsidRPr="006B453B">
        <w:rPr>
          <w:rFonts w:eastAsia="Times New Roman"/>
          <w:b/>
          <w:color w:val="000000"/>
          <w:sz w:val="24"/>
          <w:szCs w:val="24"/>
        </w:rPr>
        <w:t xml:space="preserve">Club Night - </w:t>
      </w:r>
      <w:r w:rsidRPr="006B453B">
        <w:rPr>
          <w:rFonts w:eastAsia="Times New Roman"/>
          <w:color w:val="000000"/>
          <w:sz w:val="24"/>
          <w:szCs w:val="24"/>
        </w:rPr>
        <w:t xml:space="preserve">Grand Spares </w:t>
      </w:r>
      <w:r w:rsidRPr="006B453B">
        <w:rPr>
          <w:rFonts w:eastAsia="Times New Roman"/>
          <w:i/>
          <w:color w:val="000000"/>
          <w:sz w:val="24"/>
          <w:szCs w:val="24"/>
        </w:rPr>
        <w:t>(ex Ken Medlicot</w:t>
      </w:r>
      <w:r w:rsidR="00F465CD">
        <w:rPr>
          <w:rFonts w:eastAsia="Times New Roman"/>
          <w:i/>
          <w:color w:val="000000"/>
          <w:sz w:val="24"/>
          <w:szCs w:val="24"/>
        </w:rPr>
        <w:t>t</w:t>
      </w:r>
      <w:r w:rsidRPr="006B453B">
        <w:rPr>
          <w:rFonts w:eastAsia="Times New Roman"/>
          <w:i/>
          <w:color w:val="000000"/>
          <w:sz w:val="24"/>
          <w:szCs w:val="24"/>
        </w:rPr>
        <w:t xml:space="preserve"> </w:t>
      </w:r>
      <w:r w:rsidRPr="006B453B">
        <w:rPr>
          <w:rFonts w:eastAsia="Times New Roman"/>
          <w:color w:val="000000"/>
          <w:sz w:val="24"/>
          <w:szCs w:val="24"/>
        </w:rPr>
        <w:t>and Members' Bring-and</w:t>
      </w:r>
      <w:r w:rsidR="00F465CD">
        <w:rPr>
          <w:rFonts w:eastAsia="Times New Roman"/>
          <w:color w:val="000000"/>
          <w:sz w:val="24"/>
          <w:szCs w:val="24"/>
        </w:rPr>
        <w:t>-</w:t>
      </w:r>
      <w:r w:rsidRPr="006B453B">
        <w:rPr>
          <w:rFonts w:eastAsia="Times New Roman"/>
          <w:color w:val="000000"/>
          <w:sz w:val="24"/>
          <w:szCs w:val="24"/>
        </w:rPr>
        <w:t xml:space="preserve">Buy Sale. Bring your own clean, good AUSTIN 7 spares properly labelled and realistically priced. This is not an auction and there will be no Club percentage. </w:t>
      </w:r>
      <w:r w:rsidRPr="006B453B">
        <w:rPr>
          <w:rFonts w:eastAsia="Times New Roman"/>
          <w:b/>
          <w:i/>
          <w:color w:val="000000"/>
          <w:sz w:val="24"/>
          <w:szCs w:val="24"/>
        </w:rPr>
        <w:t>FOR M</w:t>
      </w:r>
      <w:r w:rsidRPr="006B453B">
        <w:rPr>
          <w:rFonts w:eastAsia="Times New Roman"/>
          <w:b/>
          <w:i/>
          <w:color w:val="000000"/>
          <w:sz w:val="24"/>
          <w:szCs w:val="24"/>
        </w:rPr>
        <w:t>EMBERS ONLY FOR THEIR PERSONAL USE.</w:t>
      </w:r>
    </w:p>
    <w:p w14:paraId="239FA9DF" w14:textId="34AC5226" w:rsidR="008A2715" w:rsidRPr="006B453B" w:rsidRDefault="0056407B" w:rsidP="00F465CD">
      <w:pPr>
        <w:tabs>
          <w:tab w:val="left" w:pos="2160"/>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Sunday 18th Jan</w:t>
      </w:r>
      <w:r w:rsidRPr="006B453B">
        <w:rPr>
          <w:rFonts w:eastAsia="Times New Roman"/>
          <w:b/>
          <w:color w:val="000000"/>
          <w:sz w:val="24"/>
          <w:szCs w:val="24"/>
        </w:rPr>
        <w:tab/>
        <w:t xml:space="preserve">Club Run - </w:t>
      </w:r>
      <w:r w:rsidRPr="006B453B">
        <w:rPr>
          <w:rFonts w:eastAsia="Times New Roman"/>
          <w:color w:val="000000"/>
          <w:sz w:val="24"/>
          <w:szCs w:val="24"/>
        </w:rPr>
        <w:t>by John Page. RINGWOOD 10.30 am for 10.45 start.</w:t>
      </w:r>
    </w:p>
    <w:p w14:paraId="3F44A26F" w14:textId="4188A8F0"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 xml:space="preserve">Thursday 22nd Jan. </w:t>
      </w:r>
      <w:r w:rsidR="00F465CD">
        <w:rPr>
          <w:rFonts w:eastAsia="Times New Roman"/>
          <w:b/>
          <w:color w:val="000000"/>
          <w:sz w:val="24"/>
          <w:szCs w:val="24"/>
        </w:rPr>
        <w:tab/>
      </w:r>
      <w:r w:rsidRPr="006B453B">
        <w:rPr>
          <w:rFonts w:eastAsia="Times New Roman"/>
          <w:b/>
          <w:color w:val="000000"/>
          <w:sz w:val="24"/>
          <w:szCs w:val="24"/>
        </w:rPr>
        <w:t xml:space="preserve">Committee Meeting. </w:t>
      </w:r>
      <w:r w:rsidRPr="006B453B">
        <w:rPr>
          <w:rFonts w:eastAsia="Times New Roman"/>
          <w:color w:val="000000"/>
          <w:sz w:val="24"/>
          <w:szCs w:val="24"/>
        </w:rPr>
        <w:t>Tyrrell's Ford</w:t>
      </w:r>
    </w:p>
    <w:p w14:paraId="47184EAC" w14:textId="4BF96913"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February</w:t>
      </w:r>
    </w:p>
    <w:p w14:paraId="60FC9F27" w14:textId="35E1A6D5" w:rsidR="00F465CD" w:rsidRDefault="0056407B" w:rsidP="00F465CD">
      <w:pPr>
        <w:tabs>
          <w:tab w:val="left" w:pos="2268"/>
        </w:tabs>
        <w:spacing w:after="240"/>
        <w:ind w:left="2268" w:right="15" w:hanging="2268"/>
        <w:textAlignment w:val="baseline"/>
        <w:rPr>
          <w:rFonts w:eastAsia="Times New Roman"/>
          <w:color w:val="000000"/>
          <w:sz w:val="24"/>
          <w:szCs w:val="24"/>
        </w:rPr>
      </w:pPr>
      <w:r w:rsidRPr="006B453B">
        <w:rPr>
          <w:rFonts w:eastAsia="Times New Roman"/>
          <w:b/>
          <w:color w:val="000000"/>
          <w:sz w:val="24"/>
          <w:szCs w:val="24"/>
        </w:rPr>
        <w:t xml:space="preserve">Thursday 5th Feb. </w:t>
      </w:r>
      <w:r w:rsidR="00F465CD">
        <w:rPr>
          <w:rFonts w:eastAsia="Times New Roman"/>
          <w:b/>
          <w:color w:val="000000"/>
          <w:sz w:val="24"/>
          <w:szCs w:val="24"/>
        </w:rPr>
        <w:tab/>
      </w:r>
      <w:r w:rsidRPr="006B453B">
        <w:rPr>
          <w:rFonts w:eastAsia="Times New Roman"/>
          <w:b/>
          <w:color w:val="000000"/>
          <w:sz w:val="24"/>
          <w:szCs w:val="24"/>
        </w:rPr>
        <w:t xml:space="preserve">Eight-till-Late </w:t>
      </w:r>
      <w:r w:rsidRPr="006B453B">
        <w:rPr>
          <w:rFonts w:eastAsia="Times New Roman"/>
          <w:color w:val="000000"/>
          <w:sz w:val="24"/>
          <w:szCs w:val="24"/>
        </w:rPr>
        <w:t xml:space="preserve">The Manor, Christchurch Road, Parley Cross </w:t>
      </w:r>
    </w:p>
    <w:p w14:paraId="146CAFEB" w14:textId="3C4EE051" w:rsidR="00F465CD"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 xml:space="preserve">Saturday 14th Feb </w:t>
      </w:r>
      <w:r w:rsidR="00F465CD">
        <w:rPr>
          <w:rFonts w:eastAsia="Times New Roman"/>
          <w:b/>
          <w:color w:val="000000"/>
          <w:sz w:val="24"/>
          <w:szCs w:val="24"/>
        </w:rPr>
        <w:tab/>
      </w:r>
      <w:r w:rsidRPr="006B453B">
        <w:rPr>
          <w:rFonts w:eastAsia="Times New Roman"/>
          <w:b/>
          <w:color w:val="000000"/>
          <w:sz w:val="24"/>
          <w:szCs w:val="24"/>
        </w:rPr>
        <w:t xml:space="preserve">St Valentines Dance Pamphill, 8pm. Ring 01202-575167 </w:t>
      </w:r>
    </w:p>
    <w:p w14:paraId="527D202E" w14:textId="77777777" w:rsidR="00F465CD" w:rsidRDefault="0056407B" w:rsidP="00F465CD">
      <w:pPr>
        <w:tabs>
          <w:tab w:val="left" w:pos="2268"/>
        </w:tabs>
        <w:spacing w:after="240"/>
        <w:ind w:left="2268" w:right="15" w:hanging="2268"/>
        <w:textAlignment w:val="baseline"/>
        <w:rPr>
          <w:rFonts w:eastAsia="Times New Roman"/>
          <w:color w:val="000000"/>
          <w:sz w:val="24"/>
          <w:szCs w:val="24"/>
        </w:rPr>
      </w:pPr>
      <w:r w:rsidRPr="006B453B">
        <w:rPr>
          <w:rFonts w:eastAsia="Times New Roman"/>
          <w:b/>
          <w:color w:val="000000"/>
          <w:sz w:val="24"/>
          <w:szCs w:val="24"/>
        </w:rPr>
        <w:t xml:space="preserve">Thursday 19th Feb. </w:t>
      </w:r>
      <w:r w:rsidR="00F465CD">
        <w:rPr>
          <w:rFonts w:eastAsia="Times New Roman"/>
          <w:b/>
          <w:color w:val="000000"/>
          <w:sz w:val="24"/>
          <w:szCs w:val="24"/>
        </w:rPr>
        <w:tab/>
      </w:r>
      <w:r w:rsidRPr="006B453B">
        <w:rPr>
          <w:rFonts w:eastAsia="Times New Roman"/>
          <w:b/>
          <w:color w:val="000000"/>
          <w:sz w:val="24"/>
          <w:szCs w:val="24"/>
        </w:rPr>
        <w:t>Club Night.</w:t>
      </w:r>
      <w:r w:rsidRPr="006B453B">
        <w:rPr>
          <w:rFonts w:eastAsia="Times New Roman"/>
          <w:b/>
          <w:color w:val="000000"/>
          <w:sz w:val="24"/>
          <w:szCs w:val="24"/>
        </w:rPr>
        <w:t xml:space="preserve"> </w:t>
      </w:r>
      <w:r w:rsidRPr="006B453B">
        <w:rPr>
          <w:rFonts w:eastAsia="Times New Roman"/>
          <w:color w:val="000000"/>
          <w:sz w:val="24"/>
          <w:szCs w:val="24"/>
        </w:rPr>
        <w:t xml:space="preserve">ANTIQUE WEAPONS - a talk by Basil Faraway </w:t>
      </w:r>
    </w:p>
    <w:p w14:paraId="0A8EE7DE" w14:textId="2B855A9B"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 xml:space="preserve">Sunday 22nd Feb. </w:t>
      </w:r>
      <w:r w:rsidR="00F465CD">
        <w:rPr>
          <w:rFonts w:eastAsia="Times New Roman"/>
          <w:b/>
          <w:color w:val="000000"/>
          <w:sz w:val="24"/>
          <w:szCs w:val="24"/>
        </w:rPr>
        <w:tab/>
      </w:r>
      <w:r w:rsidRPr="006B453B">
        <w:rPr>
          <w:rFonts w:eastAsia="Times New Roman"/>
          <w:b/>
          <w:color w:val="000000"/>
          <w:sz w:val="24"/>
          <w:szCs w:val="24"/>
        </w:rPr>
        <w:t xml:space="preserve">Club Run. - </w:t>
      </w:r>
      <w:r w:rsidRPr="006B453B">
        <w:rPr>
          <w:rFonts w:eastAsia="Times New Roman"/>
          <w:color w:val="000000"/>
          <w:sz w:val="24"/>
          <w:szCs w:val="24"/>
        </w:rPr>
        <w:t>by Bernard. Details next month</w:t>
      </w:r>
    </w:p>
    <w:p w14:paraId="2761D8C9" w14:textId="5194E612" w:rsidR="008A2715" w:rsidRPr="006B453B" w:rsidRDefault="0056407B" w:rsidP="00F465CD">
      <w:pPr>
        <w:tabs>
          <w:tab w:val="left" w:pos="2268"/>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 xml:space="preserve">Thursday 26th Feb. </w:t>
      </w:r>
      <w:r w:rsidR="00F465CD">
        <w:rPr>
          <w:rFonts w:eastAsia="Times New Roman"/>
          <w:b/>
          <w:color w:val="000000"/>
          <w:sz w:val="24"/>
          <w:szCs w:val="24"/>
        </w:rPr>
        <w:tab/>
      </w:r>
      <w:r w:rsidRPr="006B453B">
        <w:rPr>
          <w:rFonts w:eastAsia="Times New Roman"/>
          <w:b/>
          <w:color w:val="000000"/>
          <w:sz w:val="24"/>
          <w:szCs w:val="24"/>
        </w:rPr>
        <w:t xml:space="preserve">Committee Meeting. </w:t>
      </w:r>
      <w:r w:rsidRPr="006B453B">
        <w:rPr>
          <w:rFonts w:eastAsia="Times New Roman"/>
          <w:color w:val="000000"/>
          <w:sz w:val="24"/>
          <w:szCs w:val="24"/>
        </w:rPr>
        <w:t>Tyrrell's Ford</w:t>
      </w:r>
    </w:p>
    <w:p w14:paraId="6FC66624" w14:textId="2791F57C" w:rsidR="008A2715" w:rsidRPr="006B453B" w:rsidRDefault="00F465CD" w:rsidP="00F465CD">
      <w:pPr>
        <w:tabs>
          <w:tab w:val="left" w:pos="2268"/>
        </w:tabs>
        <w:spacing w:after="240"/>
        <w:ind w:left="2268" w:right="15" w:hanging="2268"/>
        <w:jc w:val="center"/>
        <w:textAlignment w:val="baseline"/>
        <w:rPr>
          <w:rFonts w:eastAsia="Times New Roman"/>
          <w:color w:val="000000"/>
          <w:sz w:val="24"/>
          <w:szCs w:val="24"/>
        </w:rPr>
      </w:pPr>
      <w:r>
        <w:rPr>
          <w:rFonts w:eastAsia="Times New Roman"/>
          <w:color w:val="000000"/>
          <w:sz w:val="24"/>
          <w:szCs w:val="24"/>
        </w:rPr>
        <w:t>oo</w:t>
      </w:r>
      <w:r w:rsidR="0056407B" w:rsidRPr="006B453B">
        <w:rPr>
          <w:rFonts w:eastAsia="Times New Roman"/>
          <w:color w:val="000000"/>
          <w:sz w:val="24"/>
          <w:szCs w:val="24"/>
        </w:rPr>
        <w:t xml:space="preserve"> </w:t>
      </w:r>
      <w:r w:rsidR="0056407B" w:rsidRPr="006B453B">
        <w:rPr>
          <w:rFonts w:eastAsia="Times New Roman"/>
          <w:b/>
          <w:color w:val="000000"/>
          <w:sz w:val="24"/>
          <w:szCs w:val="24"/>
        </w:rPr>
        <w:t>FUTURE EVENTS oo</w:t>
      </w:r>
    </w:p>
    <w:p w14:paraId="29496C17" w14:textId="0E098D64" w:rsidR="008A2715" w:rsidRPr="006B453B" w:rsidRDefault="0056407B" w:rsidP="00F465CD">
      <w:pPr>
        <w:tabs>
          <w:tab w:val="left" w:pos="2268"/>
          <w:tab w:val="left" w:pos="2880"/>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Thursday 19th March</w:t>
      </w:r>
      <w:r w:rsidRPr="006B453B">
        <w:rPr>
          <w:rFonts w:eastAsia="Times New Roman"/>
          <w:b/>
          <w:color w:val="000000"/>
          <w:sz w:val="24"/>
          <w:szCs w:val="24"/>
        </w:rPr>
        <w:tab/>
      </w:r>
      <w:r w:rsidR="00F465CD">
        <w:rPr>
          <w:rFonts w:eastAsia="Times New Roman"/>
          <w:b/>
          <w:color w:val="000000"/>
          <w:sz w:val="24"/>
          <w:szCs w:val="24"/>
        </w:rPr>
        <w:tab/>
      </w:r>
      <w:r w:rsidRPr="006B453B">
        <w:rPr>
          <w:rFonts w:eastAsia="Times New Roman"/>
          <w:b/>
          <w:color w:val="000000"/>
          <w:sz w:val="24"/>
          <w:szCs w:val="24"/>
        </w:rPr>
        <w:t xml:space="preserve">Club Night - </w:t>
      </w:r>
      <w:r w:rsidRPr="006B453B">
        <w:rPr>
          <w:rFonts w:eastAsia="Times New Roman"/>
          <w:color w:val="000000"/>
          <w:sz w:val="24"/>
          <w:szCs w:val="24"/>
        </w:rPr>
        <w:t>watch this space for details of new venue.</w:t>
      </w:r>
    </w:p>
    <w:p w14:paraId="00C46F53" w14:textId="3F75A2FD" w:rsidR="008A2715" w:rsidRPr="006B453B" w:rsidRDefault="0056407B" w:rsidP="00F465CD">
      <w:pPr>
        <w:tabs>
          <w:tab w:val="left" w:pos="2268"/>
          <w:tab w:val="left" w:pos="2880"/>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Sunday 22nd March</w:t>
      </w:r>
      <w:r w:rsidRPr="006B453B">
        <w:rPr>
          <w:rFonts w:eastAsia="Times New Roman"/>
          <w:b/>
          <w:color w:val="000000"/>
          <w:sz w:val="24"/>
          <w:szCs w:val="24"/>
        </w:rPr>
        <w:tab/>
      </w:r>
      <w:r w:rsidR="00F465CD">
        <w:rPr>
          <w:rFonts w:eastAsia="Times New Roman"/>
          <w:b/>
          <w:color w:val="000000"/>
          <w:sz w:val="24"/>
          <w:szCs w:val="24"/>
        </w:rPr>
        <w:tab/>
      </w:r>
      <w:r w:rsidRPr="006B453B">
        <w:rPr>
          <w:rFonts w:eastAsia="Times New Roman"/>
          <w:b/>
          <w:color w:val="000000"/>
          <w:sz w:val="24"/>
          <w:szCs w:val="24"/>
        </w:rPr>
        <w:t xml:space="preserve">Dusty's annual MUD </w:t>
      </w:r>
      <w:r w:rsidRPr="006B453B">
        <w:rPr>
          <w:rFonts w:eastAsia="Times New Roman"/>
          <w:color w:val="000000"/>
          <w:sz w:val="24"/>
          <w:szCs w:val="24"/>
        </w:rPr>
        <w:t>RUN.</w:t>
      </w:r>
    </w:p>
    <w:p w14:paraId="0AEF62C7" w14:textId="5A49BF83" w:rsidR="008A2715" w:rsidRPr="006B453B" w:rsidRDefault="0056407B" w:rsidP="00F465CD">
      <w:pPr>
        <w:tabs>
          <w:tab w:val="left" w:pos="2268"/>
          <w:tab w:val="left" w:pos="2880"/>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Saturday 28th March</w:t>
      </w:r>
      <w:r w:rsidRPr="006B453B">
        <w:rPr>
          <w:rFonts w:eastAsia="Times New Roman"/>
          <w:b/>
          <w:color w:val="000000"/>
          <w:sz w:val="24"/>
          <w:szCs w:val="24"/>
        </w:rPr>
        <w:tab/>
      </w:r>
      <w:r w:rsidR="00F465CD">
        <w:rPr>
          <w:rFonts w:eastAsia="Times New Roman"/>
          <w:b/>
          <w:color w:val="000000"/>
          <w:sz w:val="24"/>
          <w:szCs w:val="24"/>
        </w:rPr>
        <w:tab/>
      </w:r>
      <w:r w:rsidRPr="006B453B">
        <w:rPr>
          <w:rFonts w:eastAsia="Times New Roman"/>
          <w:b/>
          <w:color w:val="000000"/>
          <w:sz w:val="24"/>
          <w:szCs w:val="24"/>
        </w:rPr>
        <w:t>Skittles, Monmouth Ash</w:t>
      </w:r>
    </w:p>
    <w:p w14:paraId="1CAD126F" w14:textId="5A44F103" w:rsidR="008A2715" w:rsidRPr="006B453B" w:rsidRDefault="0056407B" w:rsidP="00F465CD">
      <w:pPr>
        <w:tabs>
          <w:tab w:val="left" w:pos="2268"/>
          <w:tab w:val="left" w:pos="2880"/>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Sunday 24th. May</w:t>
      </w:r>
      <w:r w:rsidRPr="006B453B">
        <w:rPr>
          <w:rFonts w:eastAsia="Times New Roman"/>
          <w:b/>
          <w:color w:val="000000"/>
          <w:sz w:val="24"/>
          <w:szCs w:val="24"/>
        </w:rPr>
        <w:tab/>
      </w:r>
      <w:r w:rsidR="00F465CD">
        <w:rPr>
          <w:rFonts w:eastAsia="Times New Roman"/>
          <w:b/>
          <w:color w:val="000000"/>
          <w:sz w:val="24"/>
          <w:szCs w:val="24"/>
        </w:rPr>
        <w:tab/>
      </w:r>
      <w:r w:rsidRPr="006B453B">
        <w:rPr>
          <w:rFonts w:eastAsia="Times New Roman"/>
          <w:b/>
          <w:color w:val="000000"/>
          <w:sz w:val="24"/>
          <w:szCs w:val="24"/>
        </w:rPr>
        <w:t>Coast to Coast '98 - details later</w:t>
      </w:r>
    </w:p>
    <w:p w14:paraId="36A8FCC3" w14:textId="1AD4FF4F" w:rsidR="008A2715" w:rsidRPr="006B453B" w:rsidRDefault="0056407B" w:rsidP="00F465CD">
      <w:pPr>
        <w:tabs>
          <w:tab w:val="left" w:pos="2268"/>
          <w:tab w:val="left" w:pos="4320"/>
        </w:tabs>
        <w:spacing w:after="240"/>
        <w:ind w:left="2268" w:right="15" w:hanging="2268"/>
        <w:textAlignment w:val="baseline"/>
        <w:rPr>
          <w:rFonts w:eastAsia="Times New Roman"/>
          <w:b/>
          <w:color w:val="000000"/>
          <w:sz w:val="24"/>
          <w:szCs w:val="24"/>
        </w:rPr>
      </w:pPr>
      <w:r w:rsidRPr="006B453B">
        <w:rPr>
          <w:rFonts w:eastAsia="Times New Roman"/>
          <w:b/>
          <w:color w:val="000000"/>
          <w:sz w:val="24"/>
          <w:szCs w:val="24"/>
        </w:rPr>
        <w:t>Saturday/Sunday 5/6th. September</w:t>
      </w:r>
      <w:r w:rsidRPr="006B453B">
        <w:rPr>
          <w:rFonts w:eastAsia="Times New Roman"/>
          <w:b/>
          <w:color w:val="000000"/>
          <w:sz w:val="24"/>
          <w:szCs w:val="24"/>
        </w:rPr>
        <w:tab/>
      </w:r>
      <w:r w:rsidRPr="006B453B">
        <w:rPr>
          <w:rFonts w:eastAsia="Times New Roman"/>
          <w:b/>
          <w:color w:val="000000"/>
          <w:sz w:val="24"/>
          <w:szCs w:val="24"/>
        </w:rPr>
        <w:t>Pennine Run - details later</w:t>
      </w:r>
    </w:p>
    <w:p w14:paraId="0BF58B2A" w14:textId="78532CE0" w:rsidR="008A2715" w:rsidRPr="006B453B" w:rsidRDefault="009C424A" w:rsidP="006B453B">
      <w:pPr>
        <w:spacing w:after="240"/>
        <w:ind w:right="15"/>
        <w:textAlignment w:val="baseline"/>
        <w:rPr>
          <w:sz w:val="24"/>
          <w:szCs w:val="24"/>
        </w:rPr>
      </w:pPr>
      <w:r w:rsidRPr="006B453B">
        <w:rPr>
          <w:noProof/>
          <w:sz w:val="24"/>
          <w:szCs w:val="24"/>
        </w:rPr>
        <w:drawing>
          <wp:anchor distT="0" distB="0" distL="114300" distR="114300" simplePos="0" relativeHeight="251665920" behindDoc="0" locked="0" layoutInCell="1" allowOverlap="1" wp14:anchorId="79D47312" wp14:editId="21EA3540">
            <wp:simplePos x="0" y="0"/>
            <wp:positionH relativeFrom="column">
              <wp:posOffset>1211580</wp:posOffset>
            </wp:positionH>
            <wp:positionV relativeFrom="page">
              <wp:posOffset>7378700</wp:posOffset>
            </wp:positionV>
            <wp:extent cx="3749040" cy="2682240"/>
            <wp:effectExtent l="0" t="0" r="3810" b="3810"/>
            <wp:wrapTopAndBottom/>
            <wp:docPr id="27" name="pic" descr="Table,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pic" descr="Table, letter&#10;&#10;Description automatically generated with medium confidence"/>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749040" cy="2682240"/>
                    </a:xfrm>
                    <a:prstGeom prst="rect">
                      <a:avLst/>
                    </a:prstGeom>
                  </pic:spPr>
                </pic:pic>
              </a:graphicData>
            </a:graphic>
          </wp:anchor>
        </w:drawing>
      </w:r>
    </w:p>
    <w:sectPr w:rsidR="008A2715" w:rsidRPr="006B453B" w:rsidSect="006B453B">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Tahoma">
    <w:charset w:val="00"/>
    <w:pitch w:val="variable"/>
    <w:family w:val="swiss"/>
    <w:panose1 w:val="02020603050405020304"/>
  </w:font>
  <w:font w:name="Garamond">
    <w:charset w:val="00"/>
    <w:pitch w:val="variable"/>
    <w:family w:val="roman"/>
    <w:panose1 w:val="02020603050405020304"/>
  </w:font>
  <w:font w:name="Courier New">
    <w:charset w:val="00"/>
    <w:pitch w:val="fixed"/>
    <w:family w:val="modern"/>
    <w:panose1 w:val="02020603050405020304"/>
  </w:font>
  <w:font w:name="Verdana">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Wingdings">
    <w:pitch w:val="default"/>
    <w:family w:val="auto"/>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E5E9D"/>
    <w:multiLevelType w:val="multilevel"/>
    <w:tmpl w:val="DCBCA5BA"/>
    <w:lvl w:ilvl="0">
      <w:start w:val="1"/>
      <w:numFmt w:val="bullet"/>
      <w:lvlText w:val=""/>
      <w:lvlJc w:val="left"/>
      <w:pPr>
        <w:tabs>
          <w:tab w:val="decimal" w:pos="360"/>
        </w:tabs>
        <w:ind w:left="720"/>
      </w:pPr>
      <w:rPr>
        <w:rFonts w:ascii="Wingdings" w:eastAsia="Wingdings" w:hAnsi="Wingdings"/>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6729DB"/>
    <w:multiLevelType w:val="multilevel"/>
    <w:tmpl w:val="0212AA88"/>
    <w:lvl w:ilvl="0">
      <w:start w:val="1"/>
      <w:numFmt w:val="bullet"/>
      <w:lvlText w:val=""/>
      <w:lvlJc w:val="left"/>
      <w:pPr>
        <w:ind w:left="720"/>
      </w:pPr>
      <w:rPr>
        <w:rFonts w:ascii="Symbol" w:eastAsia="Symbol" w:hAnsi="Symbol"/>
        <w:strike w:val="0"/>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15"/>
    <w:rsid w:val="004F2255"/>
    <w:rsid w:val="0056407B"/>
    <w:rsid w:val="006B453B"/>
    <w:rsid w:val="008A2715"/>
    <w:rsid w:val="009C424A"/>
    <w:rsid w:val="00A228F4"/>
    <w:rsid w:val="00AD3970"/>
    <w:rsid w:val="00B82E8C"/>
    <w:rsid w:val="00C87C15"/>
    <w:rsid w:val="00D45948"/>
    <w:rsid w:val="00D5053C"/>
    <w:rsid w:val="00E255C5"/>
    <w:rsid w:val="00F465CD"/>
    <w:rsid w:val="00F77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9DAA"/>
  <w15:docId w15:val="{BBFAC6ED-A255-4C5B-B3AD-BD86D02C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avidw@ferndown.rmplc.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david_cochrane@ingineur.co.uk" TargetMode="External"/><Relationship Id="rId14" Type="http://schemas.openxmlformats.org/officeDocument/2006/relationships/image" Target="media/image8.png"/><Relationship Id="rId22"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2022-01-22T14:59:00Z</cp:lastPrinted>
  <dcterms:created xsi:type="dcterms:W3CDTF">2022-01-22T14:59:00Z</dcterms:created>
  <dcterms:modified xsi:type="dcterms:W3CDTF">2022-01-22T14:59:00Z</dcterms:modified>
</cp:coreProperties>
</file>