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A5" w:rsidRPr="00F96220" w:rsidRDefault="00F96220" w:rsidP="00F96220">
      <w:pPr>
        <w:spacing w:after="240"/>
        <w:jc w:val="right"/>
        <w:textAlignment w:val="baseline"/>
        <w:rPr>
          <w:rFonts w:ascii="Courier New" w:eastAsia="Courier New" w:hAnsi="Courier New" w:cs="Courier New"/>
          <w:color w:val="000000"/>
        </w:rPr>
      </w:pPr>
      <w:r w:rsidRPr="00F96220">
        <w:rPr>
          <w:rFonts w:ascii="Courier New" w:eastAsia="Courier New" w:hAnsi="Courier New" w:cs="Courier New"/>
          <w:color w:val="000000"/>
        </w:rPr>
        <w:t>February</w:t>
      </w:r>
      <w:r w:rsidR="00300408" w:rsidRPr="00F96220">
        <w:rPr>
          <w:rFonts w:ascii="Courier New" w:eastAsia="Courier New" w:hAnsi="Courier New" w:cs="Courier New"/>
          <w:color w:val="000000"/>
        </w:rPr>
        <w:t xml:space="preserve"> 1978</w:t>
      </w:r>
    </w:p>
    <w:p w:rsidR="008A34A5" w:rsidRPr="00F96220" w:rsidRDefault="00300408" w:rsidP="00F96220">
      <w:pPr>
        <w:spacing w:after="240"/>
        <w:jc w:val="center"/>
        <w:textAlignment w:val="baseline"/>
        <w:rPr>
          <w:rFonts w:ascii="Courier New" w:eastAsia="Courier New" w:hAnsi="Courier New" w:cs="Courier New"/>
          <w:color w:val="000000"/>
          <w:u w:val="single"/>
        </w:rPr>
      </w:pPr>
      <w:r w:rsidRPr="00F96220">
        <w:rPr>
          <w:rFonts w:ascii="Courier New" w:eastAsia="Courier New" w:hAnsi="Courier New" w:cs="Courier New"/>
          <w:color w:val="000000"/>
          <w:u w:val="single"/>
        </w:rPr>
        <w:t>DORSET AUSTIN SEVEN</w:t>
      </w:r>
      <w:r w:rsidR="00F96220" w:rsidRPr="00F96220">
        <w:rPr>
          <w:rFonts w:ascii="Courier New" w:eastAsia="Courier New" w:hAnsi="Courier New" w:cs="Courier New"/>
          <w:color w:val="000000"/>
          <w:u w:val="single"/>
        </w:rPr>
        <w:t xml:space="preserve"> </w:t>
      </w:r>
      <w:r w:rsidRPr="00F96220">
        <w:rPr>
          <w:rFonts w:ascii="Courier New" w:eastAsia="Courier New" w:hAnsi="Courier New" w:cs="Courier New"/>
          <w:color w:val="000000"/>
          <w:u w:val="single"/>
        </w:rPr>
        <w:t>CLUB</w:t>
      </w:r>
    </w:p>
    <w:p w:rsidR="008A34A5" w:rsidRPr="00F96220" w:rsidRDefault="00300408" w:rsidP="00F96220">
      <w:pPr>
        <w:spacing w:after="240"/>
        <w:ind w:right="415"/>
        <w:textAlignment w:val="baseline"/>
        <w:rPr>
          <w:rFonts w:ascii="Courier New" w:eastAsia="Courier New" w:hAnsi="Courier New" w:cs="Courier New"/>
          <w:color w:val="000000"/>
        </w:rPr>
      </w:pPr>
      <w:r w:rsidRPr="00F96220">
        <w:rPr>
          <w:rFonts w:ascii="Courier New" w:eastAsia="Courier New" w:hAnsi="Courier New" w:cs="Courier New"/>
          <w:color w:val="000000"/>
        </w:rPr>
        <w:t>Thanks to you all for your support at the skittle night. We</w:t>
      </w:r>
      <w:r w:rsidR="00F96220">
        <w:rPr>
          <w:rFonts w:ascii="Courier New" w:eastAsia="Courier New" w:hAnsi="Courier New" w:cs="Courier New"/>
          <w:color w:val="000000"/>
        </w:rPr>
        <w:t xml:space="preserve"> </w:t>
      </w:r>
      <w:r w:rsidRPr="00F96220">
        <w:rPr>
          <w:rFonts w:ascii="Courier New" w:eastAsia="Courier New" w:hAnsi="Courier New" w:cs="Courier New"/>
          <w:color w:val="000000"/>
        </w:rPr>
        <w:t>had an attendance of 51 and even if this number reduced the available throws it improved the social side and everyone seemed to enjoy them</w:t>
      </w:r>
      <w:r w:rsidRPr="00F96220">
        <w:rPr>
          <w:rFonts w:ascii="Courier New" w:eastAsia="Courier New" w:hAnsi="Courier New" w:cs="Courier New"/>
          <w:color w:val="000000"/>
        </w:rPr>
        <w:softHyphen/>
      </w:r>
      <w:r w:rsidR="00F96220">
        <w:rPr>
          <w:rFonts w:ascii="Courier New" w:eastAsia="Courier New" w:hAnsi="Courier New" w:cs="Courier New"/>
          <w:color w:val="000000"/>
        </w:rPr>
        <w:t>selves.</w:t>
      </w:r>
      <w:r w:rsidRPr="00F96220">
        <w:rPr>
          <w:rFonts w:ascii="Courier New" w:eastAsia="Courier New" w:hAnsi="Courier New" w:cs="Courier New"/>
          <w:color w:val="000000"/>
        </w:rPr>
        <w:t xml:space="preserve"> A word of thanks for raffle contributions, to Jackie and Debbie for selling tickets and Brian and co. for looking after the alley,</w:t>
      </w:r>
    </w:p>
    <w:p w:rsidR="008A34A5" w:rsidRPr="00F96220" w:rsidRDefault="00300408" w:rsidP="00F96220">
      <w:pPr>
        <w:spacing w:after="240"/>
        <w:ind w:right="415"/>
        <w:textAlignment w:val="baseline"/>
        <w:rPr>
          <w:rFonts w:ascii="Courier New" w:eastAsia="Courier New" w:hAnsi="Courier New" w:cs="Courier New"/>
          <w:color w:val="000000"/>
        </w:rPr>
      </w:pPr>
      <w:r w:rsidRPr="00F96220">
        <w:rPr>
          <w:rFonts w:ascii="Courier New" w:eastAsia="Courier New" w:hAnsi="Courier New" w:cs="Courier New"/>
          <w:color w:val="000000"/>
        </w:rPr>
        <w:t>Last month Gary and I went to the A7C</w:t>
      </w:r>
      <w:r w:rsidR="00F96220">
        <w:rPr>
          <w:rFonts w:ascii="Courier New" w:eastAsia="Courier New" w:hAnsi="Courier New" w:cs="Courier New"/>
          <w:color w:val="000000"/>
        </w:rPr>
        <w:t xml:space="preserve">A meeting at Oxford with Keith </w:t>
      </w:r>
      <w:r w:rsidRPr="00F96220">
        <w:rPr>
          <w:rFonts w:ascii="Courier New" w:eastAsia="Courier New" w:hAnsi="Courier New" w:cs="Courier New"/>
          <w:color w:val="000000"/>
        </w:rPr>
        <w:t>Loach and Andy Jackson from the Solent A7C. I w</w:t>
      </w:r>
      <w:r w:rsidRPr="00F96220">
        <w:rPr>
          <w:rFonts w:ascii="Courier New" w:eastAsia="Courier New" w:hAnsi="Courier New" w:cs="Courier New"/>
          <w:color w:val="000000"/>
        </w:rPr>
        <w:t>as feeling heavy from the night before and welcomed the opportunity of travelling as a passenger with Keith.</w:t>
      </w:r>
    </w:p>
    <w:p w:rsidR="008A34A5" w:rsidRPr="00F96220" w:rsidRDefault="00300408" w:rsidP="00F96220">
      <w:pPr>
        <w:spacing w:after="240"/>
        <w:ind w:right="415"/>
        <w:textAlignment w:val="baseline"/>
        <w:rPr>
          <w:rFonts w:ascii="Courier New" w:eastAsia="Courier New" w:hAnsi="Courier New" w:cs="Courier New"/>
          <w:color w:val="000000"/>
        </w:rPr>
      </w:pPr>
      <w:r w:rsidRPr="00F96220">
        <w:rPr>
          <w:rFonts w:ascii="Courier New" w:eastAsia="Courier New" w:hAnsi="Courier New" w:cs="Courier New"/>
          <w:color w:val="000000"/>
        </w:rPr>
        <w:t>At the meeting we soon appreciated the size and organisation</w:t>
      </w:r>
      <w:r w:rsidR="00F96220">
        <w:rPr>
          <w:rFonts w:ascii="Courier New" w:eastAsia="Courier New" w:hAnsi="Courier New" w:cs="Courier New"/>
          <w:color w:val="000000"/>
        </w:rPr>
        <w:t xml:space="preserve"> </w:t>
      </w:r>
      <w:r w:rsidRPr="00F96220">
        <w:rPr>
          <w:rFonts w:ascii="Courier New" w:eastAsia="Courier New" w:hAnsi="Courier New" w:cs="Courier New"/>
          <w:color w:val="000000"/>
        </w:rPr>
        <w:t>of the A7CA and it is certainly in our interest to be represented at</w:t>
      </w:r>
      <w:r w:rsidR="00F96220">
        <w:rPr>
          <w:rFonts w:ascii="Courier New" w:eastAsia="Courier New" w:hAnsi="Courier New" w:cs="Courier New"/>
          <w:color w:val="000000"/>
        </w:rPr>
        <w:t xml:space="preserve"> </w:t>
      </w:r>
      <w:r w:rsidRPr="00F96220">
        <w:rPr>
          <w:rFonts w:ascii="Courier New" w:eastAsia="Courier New" w:hAnsi="Courier New" w:cs="Courier New"/>
          <w:color w:val="000000"/>
        </w:rPr>
        <w:t>each quarterly</w:t>
      </w:r>
      <w:r w:rsidRPr="00F96220">
        <w:rPr>
          <w:rFonts w:ascii="Courier New" w:eastAsia="Courier New" w:hAnsi="Courier New" w:cs="Courier New"/>
          <w:color w:val="000000"/>
        </w:rPr>
        <w:t xml:space="preserve"> meeting. The committee for last </w:t>
      </w:r>
      <w:r w:rsidR="00F96220" w:rsidRPr="00F96220">
        <w:rPr>
          <w:rFonts w:ascii="Courier New" w:eastAsia="Courier New" w:hAnsi="Courier New" w:cs="Courier New"/>
          <w:color w:val="000000"/>
        </w:rPr>
        <w:t>year</w:t>
      </w:r>
      <w:r w:rsidRPr="00F96220">
        <w:rPr>
          <w:rFonts w:ascii="Courier New" w:eastAsia="Courier New" w:hAnsi="Courier New" w:cs="Courier New"/>
          <w:color w:val="000000"/>
        </w:rPr>
        <w:t xml:space="preserve"> was returned </w:t>
      </w:r>
      <w:proofErr w:type="spellStart"/>
      <w:r w:rsidRPr="00F96220">
        <w:rPr>
          <w:rFonts w:ascii="Courier New" w:eastAsia="Courier New" w:hAnsi="Courier New" w:cs="Courier New"/>
          <w:color w:val="000000"/>
        </w:rPr>
        <w:t>en</w:t>
      </w:r>
      <w:proofErr w:type="spellEnd"/>
      <w:r w:rsidRPr="00F96220">
        <w:rPr>
          <w:rFonts w:ascii="Courier New" w:eastAsia="Courier New" w:hAnsi="Courier New" w:cs="Courier New"/>
          <w:color w:val="000000"/>
        </w:rPr>
        <w:t xml:space="preserve"> bloc with the exception of Phil Baildon who remained Chairman after a vote. Joe Spalter has taken over the films which the asso</w:t>
      </w:r>
      <w:r w:rsidRPr="00F96220">
        <w:rPr>
          <w:rFonts w:ascii="Courier New" w:eastAsia="Courier New" w:hAnsi="Courier New" w:cs="Courier New"/>
          <w:color w:val="000000"/>
        </w:rPr>
        <w:softHyphen/>
        <w:t>ciation owns and he reported that many were in a poor state and would bene</w:t>
      </w:r>
      <w:r w:rsidRPr="00F96220">
        <w:rPr>
          <w:rFonts w:ascii="Courier New" w:eastAsia="Courier New" w:hAnsi="Courier New" w:cs="Courier New"/>
          <w:color w:val="000000"/>
        </w:rPr>
        <w:t xml:space="preserve">fit from restoration and copying. A lot of concern was expressed over the late publication of the A7CA magazine and the problems that arose with the editor being in </w:t>
      </w:r>
      <w:r w:rsidR="00F96220" w:rsidRPr="00F96220">
        <w:rPr>
          <w:rFonts w:ascii="Courier New" w:eastAsia="Courier New" w:hAnsi="Courier New" w:cs="Courier New"/>
          <w:color w:val="000000"/>
        </w:rPr>
        <w:t>America.</w:t>
      </w:r>
    </w:p>
    <w:p w:rsidR="008A34A5" w:rsidRPr="00F96220" w:rsidRDefault="00300408" w:rsidP="00F96220">
      <w:pPr>
        <w:spacing w:after="240"/>
        <w:ind w:right="415"/>
        <w:textAlignment w:val="baseline"/>
        <w:rPr>
          <w:rFonts w:ascii="Courier New" w:eastAsia="Courier New" w:hAnsi="Courier New" w:cs="Courier New"/>
          <w:color w:val="000000"/>
        </w:rPr>
      </w:pPr>
      <w:r w:rsidRPr="00F96220">
        <w:rPr>
          <w:rFonts w:ascii="Courier New" w:eastAsia="Courier New" w:hAnsi="Courier New" w:cs="Courier New"/>
          <w:color w:val="000000"/>
        </w:rPr>
        <w:t xml:space="preserve">On the spares side it was announced that sets of Chummy wings and running boards </w:t>
      </w:r>
      <w:r w:rsidR="00F96220">
        <w:rPr>
          <w:rFonts w:ascii="Courier New" w:eastAsia="Courier New" w:hAnsi="Courier New" w:cs="Courier New"/>
          <w:color w:val="000000"/>
        </w:rPr>
        <w:t>were available at £120.</w:t>
      </w:r>
      <w:r w:rsidRPr="00F96220">
        <w:rPr>
          <w:rFonts w:ascii="Courier New" w:eastAsia="Courier New" w:hAnsi="Courier New" w:cs="Courier New"/>
          <w:color w:val="000000"/>
        </w:rPr>
        <w:t xml:space="preserve"> John Barlow said that his sets of king pins and bushes had a lot of pins out of tolerance - he had to return 40 to the manufacturer. (Full of confidence I ordered a set - see under Sp</w:t>
      </w:r>
      <w:r w:rsidR="00F96220">
        <w:rPr>
          <w:rFonts w:ascii="Courier New" w:eastAsia="Courier New" w:hAnsi="Courier New" w:cs="Courier New"/>
          <w:color w:val="000000"/>
        </w:rPr>
        <w:t>ares and Repairs!) Rear spring p</w:t>
      </w:r>
      <w:r w:rsidRPr="00F96220">
        <w:rPr>
          <w:rFonts w:ascii="Courier New" w:eastAsia="Courier New" w:hAnsi="Courier New" w:cs="Courier New"/>
          <w:color w:val="000000"/>
        </w:rPr>
        <w:t>ins are now avail</w:t>
      </w:r>
      <w:r w:rsidRPr="00F96220">
        <w:rPr>
          <w:rFonts w:ascii="Courier New" w:eastAsia="Courier New" w:hAnsi="Courier New" w:cs="Courier New"/>
          <w:color w:val="000000"/>
        </w:rPr>
        <w:t>able at £1.50 each and pistons are</w:t>
      </w:r>
      <w:r w:rsidRPr="00F96220">
        <w:rPr>
          <w:rFonts w:ascii="Courier New" w:eastAsia="Courier New" w:hAnsi="Courier New" w:cs="Courier New"/>
          <w:color w:val="000000"/>
        </w:rPr>
        <w:t xml:space="preserve"> £17.25. A few sets, includ</w:t>
      </w:r>
      <w:r w:rsidRPr="00F96220">
        <w:rPr>
          <w:rFonts w:ascii="Courier New" w:eastAsia="Courier New" w:hAnsi="Courier New" w:cs="Courier New"/>
          <w:color w:val="000000"/>
        </w:rPr>
        <w:softHyphen/>
        <w:t>ing +80, are ava</w:t>
      </w:r>
      <w:r w:rsidR="00F96220">
        <w:rPr>
          <w:rFonts w:ascii="Courier New" w:eastAsia="Courier New" w:hAnsi="Courier New" w:cs="Courier New"/>
          <w:color w:val="000000"/>
        </w:rPr>
        <w:t>ilable at £15.50. Liners are avai</w:t>
      </w:r>
      <w:r w:rsidRPr="00F96220">
        <w:rPr>
          <w:rFonts w:ascii="Courier New" w:eastAsia="Courier New" w:hAnsi="Courier New" w:cs="Courier New"/>
          <w:color w:val="000000"/>
        </w:rPr>
        <w:t xml:space="preserve">lable again at £20 a set. He told us that C. Baines </w:t>
      </w:r>
      <w:r w:rsidRPr="00F96220">
        <w:rPr>
          <w:rFonts w:ascii="Courier New" w:eastAsia="Courier New" w:hAnsi="Courier New" w:cs="Courier New"/>
          <w:color w:val="000000"/>
        </w:rPr>
        <w:t xml:space="preserve">&amp; </w:t>
      </w:r>
      <w:r w:rsidRPr="00F96220">
        <w:rPr>
          <w:rFonts w:ascii="Courier New" w:eastAsia="Courier New" w:hAnsi="Courier New" w:cs="Courier New"/>
          <w:color w:val="000000"/>
        </w:rPr>
        <w:t>Co. are trying to find their mould for Ruby windscreen rubber (Hooray!)</w:t>
      </w:r>
    </w:p>
    <w:p w:rsidR="008A34A5" w:rsidRPr="00F96220" w:rsidRDefault="00300408" w:rsidP="00F96220">
      <w:pPr>
        <w:spacing w:after="240"/>
        <w:ind w:right="415"/>
        <w:textAlignment w:val="baseline"/>
        <w:rPr>
          <w:rFonts w:ascii="Courier New" w:eastAsia="Courier New" w:hAnsi="Courier New" w:cs="Courier New"/>
          <w:color w:val="000000"/>
        </w:rPr>
      </w:pPr>
      <w:r w:rsidRPr="00F96220">
        <w:rPr>
          <w:rFonts w:ascii="Courier New" w:eastAsia="Courier New" w:hAnsi="Courier New" w:cs="Courier New"/>
          <w:color w:val="000000"/>
        </w:rPr>
        <w:t xml:space="preserve">If anyone wants a binder for twelve issues of the A7CA magazine they are £1.40 each from John </w:t>
      </w:r>
      <w:proofErr w:type="gramStart"/>
      <w:r w:rsidRPr="00F96220">
        <w:rPr>
          <w:rFonts w:ascii="Courier New" w:eastAsia="Courier New" w:hAnsi="Courier New" w:cs="Courier New"/>
          <w:color w:val="000000"/>
        </w:rPr>
        <w:t>Fitch</w:t>
      </w:r>
      <w:proofErr w:type="gramEnd"/>
      <w:r w:rsidRPr="00F96220">
        <w:rPr>
          <w:rFonts w:ascii="Courier New" w:eastAsia="Courier New" w:hAnsi="Courier New" w:cs="Courier New"/>
          <w:color w:val="000000"/>
        </w:rPr>
        <w:t xml:space="preserve"> the treasurer. Ian Dunford now handles the distribution of back numbers of the magazine.</w:t>
      </w:r>
    </w:p>
    <w:p w:rsidR="008A34A5" w:rsidRPr="00F96220" w:rsidRDefault="00300408" w:rsidP="00F96220">
      <w:pPr>
        <w:spacing w:after="240"/>
        <w:ind w:right="415"/>
        <w:textAlignment w:val="baseline"/>
        <w:rPr>
          <w:rFonts w:ascii="Courier New" w:eastAsia="Courier New" w:hAnsi="Courier New" w:cs="Courier New"/>
          <w:color w:val="000000"/>
        </w:rPr>
      </w:pPr>
      <w:r w:rsidRPr="00F96220">
        <w:rPr>
          <w:rFonts w:ascii="Courier New" w:eastAsia="Courier New" w:hAnsi="Courier New" w:cs="Courier New"/>
          <w:color w:val="000000"/>
        </w:rPr>
        <w:t xml:space="preserve">It was disappointing to hear that Longleat has been cancelled this </w:t>
      </w:r>
      <w:r w:rsidRPr="00F96220">
        <w:rPr>
          <w:rFonts w:ascii="Courier New" w:eastAsia="Courier New" w:hAnsi="Courier New" w:cs="Courier New"/>
          <w:color w:val="000000"/>
        </w:rPr>
        <w:t>year due to expense and organisation difficulties. It seems a pity that our old houses cannot get together with our old cars to their mutual advantage.</w:t>
      </w:r>
    </w:p>
    <w:p w:rsidR="008A34A5" w:rsidRPr="00F96220" w:rsidRDefault="00F96220" w:rsidP="00F96220">
      <w:pPr>
        <w:spacing w:after="240"/>
        <w:ind w:right="415"/>
        <w:textAlignment w:val="baseline"/>
        <w:rPr>
          <w:rFonts w:ascii="Courier New" w:eastAsia="Courier New" w:hAnsi="Courier New" w:cs="Courier New"/>
          <w:color w:val="000000"/>
        </w:rPr>
      </w:pPr>
      <w:r>
        <w:rPr>
          <w:rFonts w:ascii="Courier New" w:eastAsia="Courier New" w:hAnsi="Courier New" w:cs="Courier New"/>
          <w:color w:val="000000"/>
        </w:rPr>
        <w:t xml:space="preserve">Mike </w:t>
      </w:r>
      <w:proofErr w:type="spellStart"/>
      <w:r>
        <w:rPr>
          <w:rFonts w:ascii="Courier New" w:eastAsia="Courier New" w:hAnsi="Courier New" w:cs="Courier New"/>
          <w:color w:val="000000"/>
        </w:rPr>
        <w:t>W</w:t>
      </w:r>
      <w:r w:rsidR="00300408" w:rsidRPr="00F96220">
        <w:rPr>
          <w:rFonts w:ascii="Courier New" w:eastAsia="Courier New" w:hAnsi="Courier New" w:cs="Courier New"/>
          <w:color w:val="000000"/>
        </w:rPr>
        <w:t>ase</w:t>
      </w:r>
      <w:proofErr w:type="spellEnd"/>
      <w:r w:rsidR="00300408" w:rsidRPr="00F96220">
        <w:rPr>
          <w:rFonts w:ascii="Courier New" w:eastAsia="Courier New" w:hAnsi="Courier New" w:cs="Courier New"/>
          <w:color w:val="000000"/>
        </w:rPr>
        <w:t xml:space="preserve"> the Association registrar distributed his computer register to each club and it seems that whe</w:t>
      </w:r>
      <w:r w:rsidR="00300408" w:rsidRPr="00F96220">
        <w:rPr>
          <w:rFonts w:ascii="Courier New" w:eastAsia="Courier New" w:hAnsi="Courier New" w:cs="Courier New"/>
          <w:color w:val="000000"/>
        </w:rPr>
        <w:t>n all clubs have made their return there will be in excess of 3000 cars entered. The coding system will certainly keep the unscrupulous dealers from discovering the owners of the more unusual cars.</w:t>
      </w:r>
    </w:p>
    <w:p w:rsidR="008A34A5" w:rsidRPr="00F96220" w:rsidRDefault="00300408" w:rsidP="00F96220">
      <w:pPr>
        <w:spacing w:after="240"/>
        <w:ind w:right="415"/>
        <w:textAlignment w:val="baseline"/>
        <w:rPr>
          <w:rFonts w:ascii="Courier New" w:eastAsia="Courier New" w:hAnsi="Courier New" w:cs="Courier New"/>
          <w:color w:val="000000"/>
        </w:rPr>
      </w:pPr>
      <w:r w:rsidRPr="00F96220">
        <w:rPr>
          <w:rFonts w:ascii="Courier New" w:eastAsia="Courier New" w:hAnsi="Courier New" w:cs="Courier New"/>
          <w:color w:val="000000"/>
        </w:rPr>
        <w:t xml:space="preserve">Well that completes the news of the A7CA meeting - it was </w:t>
      </w:r>
      <w:r w:rsidRPr="00F96220">
        <w:rPr>
          <w:rFonts w:ascii="Courier New" w:eastAsia="Courier New" w:hAnsi="Courier New" w:cs="Courier New"/>
          <w:color w:val="000000"/>
        </w:rPr>
        <w:t xml:space="preserve">an interesting day out in pleasant surroundings (the </w:t>
      </w:r>
      <w:r w:rsidR="0026125A" w:rsidRPr="00F96220">
        <w:rPr>
          <w:rFonts w:ascii="Courier New" w:eastAsia="Courier New" w:hAnsi="Courier New" w:cs="Courier New"/>
          <w:color w:val="000000"/>
        </w:rPr>
        <w:t>infants’</w:t>
      </w:r>
      <w:r w:rsidRPr="00F96220">
        <w:rPr>
          <w:rFonts w:ascii="Courier New" w:eastAsia="Courier New" w:hAnsi="Courier New" w:cs="Courier New"/>
          <w:color w:val="000000"/>
        </w:rPr>
        <w:t xml:space="preserve"> classroom of a village school) and it is good to see so much effort going into our common interest.</w:t>
      </w:r>
    </w:p>
    <w:p w:rsidR="008A34A5" w:rsidRPr="00F96220" w:rsidRDefault="00300408" w:rsidP="00F96220">
      <w:pPr>
        <w:spacing w:after="240"/>
        <w:ind w:right="415"/>
        <w:textAlignment w:val="baseline"/>
        <w:rPr>
          <w:rFonts w:ascii="Courier New" w:eastAsia="Courier New" w:hAnsi="Courier New" w:cs="Courier New"/>
          <w:color w:val="000000"/>
        </w:rPr>
      </w:pPr>
      <w:r w:rsidRPr="00F96220">
        <w:rPr>
          <w:rFonts w:ascii="Courier New" w:eastAsia="Courier New" w:hAnsi="Courier New" w:cs="Courier New"/>
          <w:color w:val="000000"/>
        </w:rPr>
        <w:t>Back on the car scene I went looking for a cheap Ruby near Fontmell Magna that may have interes</w:t>
      </w:r>
      <w:r w:rsidRPr="00F96220">
        <w:rPr>
          <w:rFonts w:ascii="Courier New" w:eastAsia="Courier New" w:hAnsi="Courier New" w:cs="Courier New"/>
          <w:color w:val="000000"/>
        </w:rPr>
        <w:t>ted somebody. I found the house</w:t>
      </w:r>
      <w:r w:rsidR="0026125A">
        <w:rPr>
          <w:rFonts w:ascii="Courier New" w:eastAsia="Courier New" w:hAnsi="Courier New" w:cs="Courier New"/>
          <w:color w:val="000000"/>
        </w:rPr>
        <w:t xml:space="preserve"> </w:t>
      </w:r>
      <w:r w:rsidRPr="00F96220">
        <w:rPr>
          <w:rFonts w:ascii="Courier New" w:eastAsia="Courier New" w:hAnsi="Courier New" w:cs="Courier New"/>
          <w:color w:val="000000"/>
        </w:rPr>
        <w:t>but they had just sold it to th</w:t>
      </w:r>
      <w:r w:rsidR="0026125A">
        <w:rPr>
          <w:rFonts w:ascii="Courier New" w:eastAsia="Courier New" w:hAnsi="Courier New" w:cs="Courier New"/>
          <w:color w:val="000000"/>
        </w:rPr>
        <w:t>eir laundry driver from Wareham</w:t>
      </w:r>
      <w:r w:rsidRPr="00F96220">
        <w:rPr>
          <w:rFonts w:ascii="Courier New" w:eastAsia="Courier New" w:hAnsi="Courier New" w:cs="Courier New"/>
          <w:color w:val="000000"/>
        </w:rPr>
        <w:t xml:space="preserve"> - anyone </w:t>
      </w:r>
      <w:r w:rsidR="0026125A">
        <w:rPr>
          <w:rFonts w:ascii="Courier New" w:eastAsia="Courier New" w:hAnsi="Courier New" w:cs="Courier New"/>
          <w:color w:val="000000"/>
        </w:rPr>
        <w:t>k</w:t>
      </w:r>
      <w:r w:rsidRPr="00F96220">
        <w:rPr>
          <w:rFonts w:ascii="Courier New" w:eastAsia="Courier New" w:hAnsi="Courier New" w:cs="Courier New"/>
          <w:color w:val="000000"/>
        </w:rPr>
        <w:t>now about it?</w:t>
      </w:r>
    </w:p>
    <w:p w:rsidR="008A34A5" w:rsidRPr="00F96220" w:rsidRDefault="008A34A5" w:rsidP="00F96220">
      <w:pPr>
        <w:spacing w:after="240"/>
        <w:rPr>
          <w:rFonts w:ascii="Courier New" w:hAnsi="Courier New" w:cs="Courier New"/>
        </w:rPr>
        <w:sectPr w:rsidR="008A34A5" w:rsidRPr="00F96220">
          <w:pgSz w:w="11904" w:h="16834"/>
          <w:pgMar w:top="720" w:right="306" w:bottom="318" w:left="1118" w:header="720" w:footer="720" w:gutter="0"/>
          <w:cols w:space="720"/>
        </w:sectPr>
      </w:pPr>
    </w:p>
    <w:p w:rsidR="008A34A5" w:rsidRPr="00F96220" w:rsidRDefault="00300408" w:rsidP="0026125A">
      <w:pPr>
        <w:spacing w:after="240"/>
        <w:jc w:val="center"/>
        <w:textAlignment w:val="baseline"/>
        <w:rPr>
          <w:rFonts w:ascii="Courier New" w:eastAsia="Courier New" w:hAnsi="Courier New" w:cs="Courier New"/>
          <w:color w:val="000000"/>
        </w:rPr>
      </w:pPr>
      <w:r w:rsidRPr="00F96220">
        <w:rPr>
          <w:rFonts w:ascii="Courier New" w:eastAsia="Courier New" w:hAnsi="Courier New" w:cs="Courier New"/>
          <w:color w:val="000000"/>
        </w:rPr>
        <w:lastRenderedPageBreak/>
        <w:t>2.</w:t>
      </w:r>
    </w:p>
    <w:p w:rsidR="008A34A5" w:rsidRPr="00F96220" w:rsidRDefault="00300408" w:rsidP="0026125A">
      <w:pPr>
        <w:spacing w:after="240"/>
        <w:ind w:right="594"/>
        <w:textAlignment w:val="baseline"/>
        <w:rPr>
          <w:rFonts w:ascii="Courier New" w:eastAsia="Courier New" w:hAnsi="Courier New" w:cs="Courier New"/>
          <w:color w:val="000000"/>
        </w:rPr>
      </w:pPr>
      <w:r w:rsidRPr="00F96220">
        <w:rPr>
          <w:rFonts w:ascii="Courier New" w:eastAsia="Courier New" w:hAnsi="Courier New" w:cs="Courier New"/>
          <w:color w:val="000000"/>
        </w:rPr>
        <w:t>Talking of Wareham, the number of Austin Sevens in that area is fantastic, I wonder what is so special about the Purbeck influence.</w:t>
      </w:r>
    </w:p>
    <w:p w:rsidR="008A34A5" w:rsidRPr="00F96220" w:rsidRDefault="00300408" w:rsidP="0026125A">
      <w:pPr>
        <w:spacing w:after="240"/>
        <w:ind w:right="594"/>
        <w:textAlignment w:val="baseline"/>
        <w:rPr>
          <w:rFonts w:ascii="Courier New" w:eastAsia="Courier New" w:hAnsi="Courier New" w:cs="Courier New"/>
          <w:color w:val="000000"/>
        </w:rPr>
      </w:pPr>
      <w:r w:rsidRPr="00F96220">
        <w:rPr>
          <w:rFonts w:ascii="Courier New" w:eastAsia="Courier New" w:hAnsi="Courier New" w:cs="Courier New"/>
          <w:color w:val="000000"/>
        </w:rPr>
        <w:t>We are hoping to send a team to the National A7 Quiz at Essex on 22nd April so if any of you fancy a trip and you have a goo</w:t>
      </w:r>
      <w:r w:rsidRPr="00F96220">
        <w:rPr>
          <w:rFonts w:ascii="Courier New" w:eastAsia="Courier New" w:hAnsi="Courier New" w:cs="Courier New"/>
          <w:color w:val="000000"/>
        </w:rPr>
        <w:t>d memory for Wyatt and Nicholson etc. please let Bernard know.</w:t>
      </w:r>
    </w:p>
    <w:p w:rsidR="008A34A5" w:rsidRPr="00F96220" w:rsidRDefault="00300408" w:rsidP="0026125A">
      <w:pPr>
        <w:spacing w:after="240"/>
        <w:ind w:right="594"/>
        <w:textAlignment w:val="baseline"/>
        <w:rPr>
          <w:rFonts w:ascii="Courier New" w:eastAsia="Courier New" w:hAnsi="Courier New" w:cs="Courier New"/>
          <w:color w:val="000000"/>
        </w:rPr>
      </w:pPr>
      <w:r w:rsidRPr="00F96220">
        <w:rPr>
          <w:rFonts w:ascii="Courier New" w:eastAsia="Courier New" w:hAnsi="Courier New" w:cs="Courier New"/>
          <w:color w:val="000000"/>
        </w:rPr>
        <w:t xml:space="preserve">Finally, if any of you </w:t>
      </w:r>
      <w:r w:rsidR="0026125A" w:rsidRPr="00F96220">
        <w:rPr>
          <w:rFonts w:ascii="Courier New" w:eastAsia="Courier New" w:hAnsi="Courier New" w:cs="Courier New"/>
          <w:color w:val="000000"/>
        </w:rPr>
        <w:t>have</w:t>
      </w:r>
      <w:r w:rsidRPr="00F96220">
        <w:rPr>
          <w:rFonts w:ascii="Courier New" w:eastAsia="Courier New" w:hAnsi="Courier New" w:cs="Courier New"/>
          <w:color w:val="000000"/>
        </w:rPr>
        <w:t xml:space="preserve"> any articles or comments to make please let me have them as I would like to vary the content of the newsletter as much as possible.</w:t>
      </w:r>
    </w:p>
    <w:p w:rsidR="008A34A5" w:rsidRPr="00F96220" w:rsidRDefault="0026125A" w:rsidP="0026125A">
      <w:pPr>
        <w:spacing w:after="240"/>
        <w:ind w:right="594"/>
        <w:textAlignment w:val="baseline"/>
        <w:rPr>
          <w:rFonts w:ascii="Courier New" w:eastAsia="Courier New" w:hAnsi="Courier New" w:cs="Courier New"/>
          <w:color w:val="000000"/>
        </w:rPr>
      </w:pPr>
      <w:r>
        <w:rPr>
          <w:rFonts w:ascii="Courier New" w:eastAsia="Courier New" w:hAnsi="Courier New" w:cs="Courier New"/>
          <w:color w:val="000000"/>
        </w:rPr>
        <w:t>Send</w:t>
      </w:r>
      <w:r w:rsidR="00300408" w:rsidRPr="00F96220">
        <w:rPr>
          <w:rFonts w:ascii="Courier New" w:eastAsia="Courier New" w:hAnsi="Courier New" w:cs="Courier New"/>
          <w:color w:val="000000"/>
        </w:rPr>
        <w:t xml:space="preserve"> contributions to Phil Whitter, 89 York Road, Broadstone. Telephone: 094857.</w:t>
      </w:r>
    </w:p>
    <w:p w:rsidR="008A34A5" w:rsidRPr="00F96220" w:rsidRDefault="00300408" w:rsidP="0026125A">
      <w:pPr>
        <w:spacing w:after="240"/>
        <w:ind w:right="594"/>
        <w:textAlignment w:val="baseline"/>
        <w:rPr>
          <w:rFonts w:ascii="Courier New" w:eastAsia="Courier New" w:hAnsi="Courier New" w:cs="Courier New"/>
          <w:color w:val="000000"/>
        </w:rPr>
      </w:pPr>
      <w:r w:rsidRPr="0026125A">
        <w:rPr>
          <w:rFonts w:ascii="Courier New" w:eastAsia="Courier New" w:hAnsi="Courier New" w:cs="Courier New"/>
          <w:color w:val="000000"/>
          <w:u w:val="single"/>
        </w:rPr>
        <w:t xml:space="preserve">This </w:t>
      </w:r>
      <w:r w:rsidR="0026125A" w:rsidRPr="0026125A">
        <w:rPr>
          <w:rFonts w:ascii="Courier New" w:eastAsia="Courier New" w:hAnsi="Courier New" w:cs="Courier New"/>
          <w:color w:val="000000"/>
          <w:u w:val="single"/>
        </w:rPr>
        <w:t>Month’s</w:t>
      </w:r>
      <w:r w:rsidRPr="0026125A">
        <w:rPr>
          <w:rFonts w:ascii="Courier New" w:eastAsia="Courier New" w:hAnsi="Courier New" w:cs="Courier New"/>
          <w:color w:val="000000"/>
          <w:u w:val="single"/>
        </w:rPr>
        <w:t xml:space="preserve"> Meeting</w:t>
      </w:r>
      <w:r w:rsidRPr="00F96220">
        <w:rPr>
          <w:rFonts w:ascii="Courier New" w:eastAsia="Courier New" w:hAnsi="Courier New" w:cs="Courier New"/>
          <w:color w:val="000000"/>
        </w:rPr>
        <w:t xml:space="preserve"> - </w:t>
      </w:r>
      <w:r w:rsidR="0026125A">
        <w:rPr>
          <w:rFonts w:ascii="Courier New" w:eastAsia="Courier New" w:hAnsi="Courier New" w:cs="Courier New"/>
          <w:color w:val="000000"/>
        </w:rPr>
        <w:t>Nags Head, Ringwood, Thursday l6</w:t>
      </w:r>
      <w:r w:rsidRPr="00F96220">
        <w:rPr>
          <w:rFonts w:ascii="Courier New" w:eastAsia="Courier New" w:hAnsi="Courier New" w:cs="Courier New"/>
          <w:color w:val="000000"/>
        </w:rPr>
        <w:t>th February. Keith Roach from the Solent A7C will be</w:t>
      </w:r>
      <w:r w:rsidR="0026125A">
        <w:rPr>
          <w:rFonts w:ascii="Courier New" w:eastAsia="Courier New" w:hAnsi="Courier New" w:cs="Courier New"/>
          <w:color w:val="000000"/>
        </w:rPr>
        <w:t xml:space="preserve"> bringing some films along of th</w:t>
      </w:r>
      <w:r w:rsidRPr="00F96220">
        <w:rPr>
          <w:rFonts w:ascii="Courier New" w:eastAsia="Courier New" w:hAnsi="Courier New" w:cs="Courier New"/>
          <w:color w:val="000000"/>
        </w:rPr>
        <w:t>e Solent escapades with Austins.</w:t>
      </w:r>
    </w:p>
    <w:p w:rsidR="0026125A" w:rsidRDefault="00300408" w:rsidP="0026125A">
      <w:pPr>
        <w:spacing w:after="240"/>
        <w:ind w:right="594"/>
        <w:textAlignment w:val="baseline"/>
        <w:rPr>
          <w:rFonts w:ascii="Courier New" w:eastAsia="Courier New" w:hAnsi="Courier New" w:cs="Courier New"/>
          <w:color w:val="000000"/>
        </w:rPr>
      </w:pPr>
      <w:r w:rsidRPr="0026125A">
        <w:rPr>
          <w:rFonts w:ascii="Courier New" w:eastAsia="Courier New" w:hAnsi="Courier New" w:cs="Courier New"/>
          <w:color w:val="000000"/>
          <w:u w:val="single"/>
        </w:rPr>
        <w:t>Next</w:t>
      </w:r>
      <w:r w:rsidRPr="0026125A">
        <w:rPr>
          <w:rFonts w:ascii="Courier New" w:eastAsia="Courier New" w:hAnsi="Courier New" w:cs="Courier New"/>
          <w:color w:val="000000"/>
          <w:u w:val="single"/>
        </w:rPr>
        <w:t xml:space="preserve"> </w:t>
      </w:r>
      <w:r w:rsidR="0026125A" w:rsidRPr="0026125A">
        <w:rPr>
          <w:rFonts w:ascii="Courier New" w:eastAsia="Courier New" w:hAnsi="Courier New" w:cs="Courier New"/>
          <w:color w:val="000000"/>
          <w:u w:val="single"/>
        </w:rPr>
        <w:t>Month’s</w:t>
      </w:r>
      <w:r w:rsidRPr="0026125A">
        <w:rPr>
          <w:rFonts w:ascii="Courier New" w:eastAsia="Courier New" w:hAnsi="Courier New" w:cs="Courier New"/>
          <w:color w:val="000000"/>
          <w:u w:val="single"/>
        </w:rPr>
        <w:t xml:space="preserve"> Committee Meeting</w:t>
      </w:r>
      <w:r w:rsidRPr="00F96220">
        <w:rPr>
          <w:rFonts w:ascii="Courier New" w:eastAsia="Courier New" w:hAnsi="Courier New" w:cs="Courier New"/>
          <w:color w:val="000000"/>
        </w:rPr>
        <w:t xml:space="preserve"> - 2nd Ma</w:t>
      </w:r>
      <w:r w:rsidR="0026125A">
        <w:rPr>
          <w:rFonts w:ascii="Courier New" w:eastAsia="Courier New" w:hAnsi="Courier New" w:cs="Courier New"/>
          <w:color w:val="000000"/>
        </w:rPr>
        <w:t xml:space="preserve">rch, The Angel, Longham. </w:t>
      </w:r>
      <w:proofErr w:type="spellStart"/>
      <w:r w:rsidR="0026125A">
        <w:rPr>
          <w:rFonts w:ascii="Courier New" w:eastAsia="Courier New" w:hAnsi="Courier New" w:cs="Courier New"/>
          <w:color w:val="000000"/>
        </w:rPr>
        <w:t>8.15pm</w:t>
      </w:r>
      <w:proofErr w:type="spellEnd"/>
    </w:p>
    <w:p w:rsidR="008A34A5" w:rsidRPr="0026125A" w:rsidRDefault="00300408" w:rsidP="0026125A">
      <w:pPr>
        <w:spacing w:after="240"/>
        <w:ind w:right="594"/>
        <w:textAlignment w:val="baseline"/>
        <w:rPr>
          <w:rFonts w:ascii="Courier New" w:eastAsia="Courier New" w:hAnsi="Courier New" w:cs="Courier New"/>
          <w:color w:val="000000"/>
          <w:u w:val="single"/>
        </w:rPr>
      </w:pPr>
      <w:r w:rsidRPr="0026125A">
        <w:rPr>
          <w:rFonts w:ascii="Courier New" w:eastAsia="Courier New" w:hAnsi="Courier New" w:cs="Courier New"/>
          <w:color w:val="000000"/>
          <w:u w:val="single"/>
        </w:rPr>
        <w:t>SPARES</w:t>
      </w:r>
      <w:r w:rsidR="0026125A" w:rsidRPr="0026125A">
        <w:rPr>
          <w:rFonts w:ascii="Courier New" w:eastAsia="Courier New" w:hAnsi="Courier New" w:cs="Courier New"/>
          <w:color w:val="000000"/>
          <w:u w:val="single"/>
        </w:rPr>
        <w:t xml:space="preserve"> AND R</w:t>
      </w:r>
      <w:r w:rsidRPr="0026125A">
        <w:rPr>
          <w:rFonts w:ascii="Courier New" w:eastAsia="Courier New" w:hAnsi="Courier New" w:cs="Courier New"/>
          <w:color w:val="000000"/>
          <w:u w:val="single"/>
        </w:rPr>
        <w:t xml:space="preserve">EPAIRS </w:t>
      </w:r>
    </w:p>
    <w:p w:rsidR="008A34A5" w:rsidRPr="00F96220" w:rsidRDefault="00300408" w:rsidP="0026125A">
      <w:pPr>
        <w:spacing w:after="240"/>
        <w:ind w:right="594"/>
        <w:textAlignment w:val="baseline"/>
        <w:rPr>
          <w:rFonts w:ascii="Courier New" w:eastAsia="Courier New" w:hAnsi="Courier New" w:cs="Courier New"/>
          <w:color w:val="000000"/>
          <w:u w:val="single"/>
        </w:rPr>
      </w:pPr>
      <w:r w:rsidRPr="00F96220">
        <w:rPr>
          <w:rFonts w:ascii="Courier New" w:eastAsia="Courier New" w:hAnsi="Courier New" w:cs="Courier New"/>
          <w:color w:val="000000"/>
          <w:u w:val="single"/>
        </w:rPr>
        <w:t>KINGPINS</w:t>
      </w:r>
      <w:r w:rsidRPr="00F96220">
        <w:rPr>
          <w:rFonts w:ascii="Courier New" w:eastAsia="Courier New" w:hAnsi="Courier New" w:cs="Courier New"/>
          <w:color w:val="000000"/>
        </w:rPr>
        <w:t xml:space="preserve"> I recently received the set of kingpins and bushes that I ordered from John Barlow at the A7CA meeting. They are very disap</w:t>
      </w:r>
      <w:r w:rsidRPr="00F96220">
        <w:rPr>
          <w:rFonts w:ascii="Courier New" w:eastAsia="Courier New" w:hAnsi="Courier New" w:cs="Courier New"/>
          <w:color w:val="000000"/>
        </w:rPr>
        <w:softHyphen/>
        <w:t xml:space="preserve">pointing and I have </w:t>
      </w:r>
      <w:r w:rsidR="0026125A" w:rsidRPr="00F96220">
        <w:rPr>
          <w:rFonts w:ascii="Courier New" w:eastAsia="Courier New" w:hAnsi="Courier New" w:cs="Courier New"/>
          <w:color w:val="000000"/>
        </w:rPr>
        <w:t>had</w:t>
      </w:r>
      <w:r w:rsidRPr="00F96220">
        <w:rPr>
          <w:rFonts w:ascii="Courier New" w:eastAsia="Courier New" w:hAnsi="Courier New" w:cs="Courier New"/>
          <w:color w:val="000000"/>
        </w:rPr>
        <w:t xml:space="preserve"> to return t</w:t>
      </w:r>
      <w:r w:rsidRPr="00F96220">
        <w:rPr>
          <w:rFonts w:ascii="Courier New" w:eastAsia="Courier New" w:hAnsi="Courier New" w:cs="Courier New"/>
          <w:color w:val="000000"/>
        </w:rPr>
        <w:t xml:space="preserve">hem. They are manufactured by </w:t>
      </w:r>
      <w:proofErr w:type="spellStart"/>
      <w:r w:rsidRPr="00F96220">
        <w:rPr>
          <w:rFonts w:ascii="Courier New" w:eastAsia="Courier New" w:hAnsi="Courier New" w:cs="Courier New"/>
          <w:color w:val="000000"/>
        </w:rPr>
        <w:t>B.H.E</w:t>
      </w:r>
      <w:proofErr w:type="spellEnd"/>
      <w:r w:rsidRPr="00F96220">
        <w:rPr>
          <w:rFonts w:ascii="Courier New" w:eastAsia="Courier New" w:hAnsi="Courier New" w:cs="Courier New"/>
          <w:color w:val="000000"/>
        </w:rPr>
        <w:t>.</w:t>
      </w:r>
      <w:r w:rsidR="0026125A">
        <w:rPr>
          <w:rFonts w:ascii="Courier New" w:eastAsia="Courier New" w:hAnsi="Courier New" w:cs="Courier New"/>
          <w:color w:val="000000"/>
        </w:rPr>
        <w:t xml:space="preserve"> </w:t>
      </w:r>
      <w:r w:rsidRPr="00F96220">
        <w:rPr>
          <w:rFonts w:ascii="Courier New" w:eastAsia="Courier New" w:hAnsi="Courier New" w:cs="Courier New"/>
          <w:color w:val="000000"/>
        </w:rPr>
        <w:t xml:space="preserve">Automotive Ltd. of Brierley Hill - have they ever heard of quality control? I think a first year apprentice could do a better engineering job. The pins are oval, the chamfers are not constant, the bushes are not machine </w:t>
      </w:r>
      <w:r w:rsidRPr="00F96220">
        <w:rPr>
          <w:rFonts w:ascii="Courier New" w:eastAsia="Courier New" w:hAnsi="Courier New" w:cs="Courier New"/>
          <w:color w:val="000000"/>
        </w:rPr>
        <w:t>finished around the flange, the cotters are roughly ground on the ends and the cutaway for the pin looks as if it has been stamped instead of ground out. A lot has been said about the correct material for kingpins - what about the correct engineering!</w:t>
      </w:r>
    </w:p>
    <w:p w:rsidR="008A34A5" w:rsidRPr="00F96220" w:rsidRDefault="00300408" w:rsidP="0026125A">
      <w:pPr>
        <w:spacing w:after="240"/>
        <w:ind w:right="594"/>
        <w:textAlignment w:val="baseline"/>
        <w:rPr>
          <w:rFonts w:ascii="Courier New" w:eastAsia="Courier New" w:hAnsi="Courier New" w:cs="Courier New"/>
          <w:color w:val="000000"/>
        </w:rPr>
      </w:pPr>
      <w:r w:rsidRPr="0026125A">
        <w:rPr>
          <w:rFonts w:ascii="Courier New" w:eastAsia="Courier New" w:hAnsi="Courier New" w:cs="Courier New"/>
          <w:color w:val="000000"/>
          <w:u w:val="single"/>
        </w:rPr>
        <w:t>AXLE</w:t>
      </w:r>
      <w:r w:rsidR="0026125A" w:rsidRPr="0026125A">
        <w:rPr>
          <w:rFonts w:ascii="Courier New" w:eastAsia="Courier New" w:hAnsi="Courier New" w:cs="Courier New"/>
          <w:color w:val="000000"/>
          <w:u w:val="single"/>
        </w:rPr>
        <w:t>S</w:t>
      </w:r>
      <w:r w:rsidRPr="00F96220">
        <w:rPr>
          <w:rFonts w:ascii="Courier New" w:eastAsia="Courier New" w:hAnsi="Courier New" w:cs="Courier New"/>
          <w:color w:val="000000"/>
        </w:rPr>
        <w:t xml:space="preserve"> Dave Delaney tells me he has j</w:t>
      </w:r>
      <w:r w:rsidR="0026125A">
        <w:rPr>
          <w:rFonts w:ascii="Courier New" w:eastAsia="Courier New" w:hAnsi="Courier New" w:cs="Courier New"/>
          <w:color w:val="000000"/>
        </w:rPr>
        <w:t>ust had a front axle reconditione</w:t>
      </w:r>
      <w:r w:rsidRPr="00F96220">
        <w:rPr>
          <w:rFonts w:ascii="Courier New" w:eastAsia="Courier New" w:hAnsi="Courier New" w:cs="Courier New"/>
          <w:color w:val="000000"/>
        </w:rPr>
        <w:t xml:space="preserve">d by the West London Repair Co. (see A7CA Mag. </w:t>
      </w:r>
      <w:proofErr w:type="spellStart"/>
      <w:r w:rsidRPr="00F96220">
        <w:rPr>
          <w:rFonts w:ascii="Courier New" w:eastAsia="Courier New" w:hAnsi="Courier New" w:cs="Courier New"/>
          <w:color w:val="000000"/>
        </w:rPr>
        <w:t>1976D</w:t>
      </w:r>
      <w:proofErr w:type="spellEnd"/>
      <w:r w:rsidRPr="00F96220">
        <w:rPr>
          <w:rFonts w:ascii="Courier New" w:eastAsia="Courier New" w:hAnsi="Courier New" w:cs="Courier New"/>
          <w:color w:val="000000"/>
        </w:rPr>
        <w:t xml:space="preserve">) and he seems pleased with it. He posted the axle to them and they </w:t>
      </w:r>
      <w:proofErr w:type="spellStart"/>
      <w:r w:rsidRPr="00F96220">
        <w:rPr>
          <w:rFonts w:ascii="Courier New" w:eastAsia="Courier New" w:hAnsi="Courier New" w:cs="Courier New"/>
          <w:color w:val="000000"/>
        </w:rPr>
        <w:t>trued</w:t>
      </w:r>
      <w:proofErr w:type="spellEnd"/>
      <w:r w:rsidRPr="00F96220">
        <w:rPr>
          <w:rFonts w:ascii="Courier New" w:eastAsia="Courier New" w:hAnsi="Courier New" w:cs="Courier New"/>
          <w:color w:val="000000"/>
        </w:rPr>
        <w:t xml:space="preserve"> it, closed the</w:t>
      </w:r>
      <w:r w:rsidR="0026125A">
        <w:rPr>
          <w:rFonts w:ascii="Courier New" w:eastAsia="Courier New" w:hAnsi="Courier New" w:cs="Courier New"/>
          <w:color w:val="000000"/>
        </w:rPr>
        <w:t xml:space="preserve"> </w:t>
      </w:r>
      <w:r w:rsidRPr="00F96220">
        <w:rPr>
          <w:rFonts w:ascii="Courier New" w:eastAsia="Courier New" w:hAnsi="Courier New" w:cs="Courier New"/>
          <w:color w:val="000000"/>
        </w:rPr>
        <w:t xml:space="preserve">eyes, reamed them to fit the kingpins which he supplied and strengthened the pin eyes by external welding. Their charge </w:t>
      </w:r>
      <w:r w:rsidR="0026125A">
        <w:rPr>
          <w:rFonts w:ascii="Courier New" w:eastAsia="Courier New" w:hAnsi="Courier New" w:cs="Courier New"/>
          <w:color w:val="000000"/>
        </w:rPr>
        <w:t>for this service was £10 includ</w:t>
      </w:r>
      <w:r w:rsidRPr="00F96220">
        <w:rPr>
          <w:rFonts w:ascii="Courier New" w:eastAsia="Courier New" w:hAnsi="Courier New" w:cs="Courier New"/>
          <w:color w:val="000000"/>
        </w:rPr>
        <w:t xml:space="preserve">ing return carriage. Their address is: West London Repair Co., 5 Lancaster Road, Wimbledon, </w:t>
      </w:r>
      <w:proofErr w:type="spellStart"/>
      <w:r w:rsidRPr="00F96220">
        <w:rPr>
          <w:rFonts w:ascii="Courier New" w:eastAsia="Courier New" w:hAnsi="Courier New" w:cs="Courier New"/>
          <w:color w:val="000000"/>
        </w:rPr>
        <w:t>S.W.19</w:t>
      </w:r>
      <w:proofErr w:type="spellEnd"/>
      <w:r w:rsidRPr="00F96220">
        <w:rPr>
          <w:rFonts w:ascii="Courier New" w:eastAsia="Courier New" w:hAnsi="Courier New" w:cs="Courier New"/>
          <w:color w:val="000000"/>
        </w:rPr>
        <w:t>. Tel:</w:t>
      </w:r>
      <w:r w:rsidRPr="00F96220">
        <w:rPr>
          <w:rFonts w:ascii="Courier New" w:eastAsia="Courier New" w:hAnsi="Courier New" w:cs="Courier New"/>
          <w:color w:val="000000"/>
        </w:rPr>
        <w:t xml:space="preserve"> 01-946-6316.</w:t>
      </w:r>
    </w:p>
    <w:p w:rsidR="008A34A5" w:rsidRPr="00F96220" w:rsidRDefault="00BB1487" w:rsidP="0026125A">
      <w:pPr>
        <w:spacing w:after="240"/>
        <w:ind w:right="594"/>
        <w:textAlignment w:val="baseline"/>
        <w:rPr>
          <w:rFonts w:ascii="Courier New" w:eastAsia="Courier New" w:hAnsi="Courier New" w:cs="Courier New"/>
          <w:color w:val="000000"/>
          <w:u w:val="single"/>
        </w:rPr>
      </w:pPr>
      <w:r>
        <w:rPr>
          <w:rFonts w:ascii="Courier New" w:eastAsia="Courier New" w:hAnsi="Courier New" w:cs="Courier New"/>
          <w:color w:val="000000"/>
          <w:u w:val="single"/>
        </w:rPr>
        <w:t>RADIATOR C</w:t>
      </w:r>
      <w:r w:rsidR="00300408" w:rsidRPr="00F96220">
        <w:rPr>
          <w:rFonts w:ascii="Courier New" w:eastAsia="Courier New" w:hAnsi="Courier New" w:cs="Courier New"/>
          <w:color w:val="000000"/>
          <w:u w:val="single"/>
        </w:rPr>
        <w:t>OWL</w:t>
      </w:r>
      <w:r w:rsidR="00300408" w:rsidRPr="00F96220">
        <w:rPr>
          <w:rFonts w:ascii="Courier New" w:eastAsia="Courier New" w:hAnsi="Courier New" w:cs="Courier New"/>
          <w:color w:val="000000"/>
        </w:rPr>
        <w:t xml:space="preserve"> Just had my radiator cowl on the '28 Fabric repaired by Royston &amp;</w:t>
      </w:r>
      <w:r>
        <w:rPr>
          <w:rFonts w:ascii="Courier New" w:eastAsia="Courier New" w:hAnsi="Courier New" w:cs="Courier New"/>
          <w:color w:val="000000"/>
        </w:rPr>
        <w:t xml:space="preserve"> </w:t>
      </w:r>
      <w:proofErr w:type="spellStart"/>
      <w:r w:rsidR="00300408" w:rsidRPr="00F96220">
        <w:rPr>
          <w:rFonts w:ascii="Courier New" w:eastAsia="Courier New" w:hAnsi="Courier New" w:cs="Courier New"/>
          <w:color w:val="000000"/>
        </w:rPr>
        <w:t>Holbert</w:t>
      </w:r>
      <w:proofErr w:type="spellEnd"/>
      <w:r w:rsidR="00300408" w:rsidRPr="00F96220">
        <w:rPr>
          <w:rFonts w:ascii="Courier New" w:eastAsia="Courier New" w:hAnsi="Courier New" w:cs="Courier New"/>
          <w:color w:val="000000"/>
        </w:rPr>
        <w:t xml:space="preserve"> (Silversmiths) at Wimborne. Not a cheap job but seems to be a good one. I hope Electrostatic make a good job of the nickel plate.</w:t>
      </w:r>
    </w:p>
    <w:p w:rsidR="008A34A5" w:rsidRPr="00F96220" w:rsidRDefault="00BB1487" w:rsidP="0026125A">
      <w:pPr>
        <w:spacing w:after="240"/>
        <w:ind w:right="594"/>
        <w:textAlignment w:val="baseline"/>
        <w:rPr>
          <w:rFonts w:ascii="Courier New" w:eastAsia="Courier New" w:hAnsi="Courier New" w:cs="Courier New"/>
          <w:color w:val="000000"/>
        </w:rPr>
      </w:pPr>
      <w:r w:rsidRPr="00BB1487">
        <w:rPr>
          <w:rFonts w:ascii="Courier New" w:eastAsia="Courier New" w:hAnsi="Courier New" w:cs="Courier New"/>
          <w:color w:val="000000"/>
          <w:u w:val="single"/>
        </w:rPr>
        <w:t>H</w:t>
      </w:r>
      <w:r w:rsidR="00300408" w:rsidRPr="00BB1487">
        <w:rPr>
          <w:rFonts w:ascii="Courier New" w:eastAsia="Courier New" w:hAnsi="Courier New" w:cs="Courier New"/>
          <w:color w:val="000000"/>
          <w:u w:val="single"/>
        </w:rPr>
        <w:t>OOTER</w:t>
      </w:r>
      <w:r w:rsidR="00300408" w:rsidRPr="00BB1487">
        <w:rPr>
          <w:rFonts w:ascii="Courier New" w:eastAsia="Courier New" w:hAnsi="Courier New" w:cs="Courier New"/>
          <w:color w:val="000000"/>
          <w:u w:val="single"/>
        </w:rPr>
        <w:t xml:space="preserve"> BUTTONS</w:t>
      </w:r>
      <w:r w:rsidR="00300408" w:rsidRPr="00F96220">
        <w:rPr>
          <w:rFonts w:ascii="Courier New" w:eastAsia="Courier New" w:hAnsi="Courier New" w:cs="Courier New"/>
          <w:color w:val="000000"/>
        </w:rPr>
        <w:t xml:space="preserve"> I was tol</w:t>
      </w:r>
      <w:r w:rsidR="00300408" w:rsidRPr="00F96220">
        <w:rPr>
          <w:rFonts w:ascii="Courier New" w:eastAsia="Courier New" w:hAnsi="Courier New" w:cs="Courier New"/>
          <w:color w:val="000000"/>
        </w:rPr>
        <w:t>d that if you are looking for a horn button the Button Shop Antiques at Lychett may be able to help (other than Austin Sevens).</w:t>
      </w:r>
    </w:p>
    <w:p w:rsidR="008A34A5" w:rsidRPr="00F96220" w:rsidRDefault="00BB1487" w:rsidP="0026125A">
      <w:pPr>
        <w:spacing w:after="240"/>
        <w:ind w:right="594"/>
        <w:textAlignment w:val="baseline"/>
        <w:rPr>
          <w:rFonts w:ascii="Courier New" w:eastAsia="Courier New" w:hAnsi="Courier New" w:cs="Courier New"/>
          <w:color w:val="000000"/>
        </w:rPr>
      </w:pPr>
      <w:r>
        <w:rPr>
          <w:rFonts w:ascii="Courier New" w:eastAsia="Courier New" w:hAnsi="Courier New" w:cs="Courier New"/>
          <w:color w:val="000000"/>
        </w:rPr>
        <w:t>WANTED</w:t>
      </w:r>
    </w:p>
    <w:p w:rsidR="008A34A5" w:rsidRPr="00F96220" w:rsidRDefault="00300408" w:rsidP="0026125A">
      <w:pPr>
        <w:spacing w:after="240"/>
        <w:ind w:right="594"/>
        <w:textAlignment w:val="baseline"/>
        <w:rPr>
          <w:rFonts w:ascii="Courier New" w:eastAsia="Courier New" w:hAnsi="Courier New" w:cs="Courier New"/>
          <w:color w:val="000000"/>
        </w:rPr>
      </w:pPr>
      <w:r w:rsidRPr="00F96220">
        <w:rPr>
          <w:rFonts w:ascii="Courier New" w:eastAsia="Courier New" w:hAnsi="Courier New" w:cs="Courier New"/>
          <w:color w:val="000000"/>
        </w:rPr>
        <w:t>Willie McKenzie is still desperate for a headlamp rim for a '34 box.</w:t>
      </w:r>
    </w:p>
    <w:p w:rsidR="008A34A5" w:rsidRPr="00F96220" w:rsidRDefault="00300408" w:rsidP="0026125A">
      <w:pPr>
        <w:spacing w:after="240"/>
        <w:ind w:right="594"/>
        <w:textAlignment w:val="baseline"/>
        <w:rPr>
          <w:rFonts w:ascii="Courier New" w:eastAsia="Courier New" w:hAnsi="Courier New" w:cs="Courier New"/>
          <w:color w:val="000000"/>
        </w:rPr>
      </w:pPr>
      <w:r w:rsidRPr="00F96220">
        <w:rPr>
          <w:rFonts w:ascii="Courier New" w:eastAsia="Courier New" w:hAnsi="Courier New" w:cs="Courier New"/>
          <w:color w:val="000000"/>
        </w:rPr>
        <w:t xml:space="preserve">Phil Whitter wants a pair of front seat squabs for a Ruby. Also needs an early uncoupled handbrake and mounting. Has plenty of spares to exchange for </w:t>
      </w:r>
      <w:r w:rsidR="00BB1487" w:rsidRPr="00F96220">
        <w:rPr>
          <w:rFonts w:ascii="Courier New" w:eastAsia="Courier New" w:hAnsi="Courier New" w:cs="Courier New"/>
          <w:color w:val="000000"/>
        </w:rPr>
        <w:t>above</w:t>
      </w:r>
      <w:r w:rsidRPr="00F96220">
        <w:rPr>
          <w:rFonts w:ascii="Courier New" w:eastAsia="Courier New" w:hAnsi="Courier New" w:cs="Courier New"/>
          <w:color w:val="000000"/>
        </w:rPr>
        <w:t>. Tel: Broadstone 694857.</w:t>
      </w:r>
    </w:p>
    <w:p w:rsidR="008A34A5" w:rsidRPr="00F96220" w:rsidRDefault="008A34A5" w:rsidP="00F96220">
      <w:pPr>
        <w:spacing w:after="240"/>
        <w:rPr>
          <w:rFonts w:ascii="Courier New" w:hAnsi="Courier New" w:cs="Courier New"/>
        </w:rPr>
        <w:sectPr w:rsidR="008A34A5" w:rsidRPr="00F96220">
          <w:pgSz w:w="11904" w:h="16834"/>
          <w:pgMar w:top="1420" w:right="14" w:bottom="207" w:left="1090" w:header="720" w:footer="720" w:gutter="0"/>
          <w:cols w:space="720"/>
        </w:sectPr>
      </w:pPr>
    </w:p>
    <w:p w:rsidR="008A34A5" w:rsidRPr="00F96220" w:rsidRDefault="00300408" w:rsidP="00F96220">
      <w:pPr>
        <w:spacing w:after="240"/>
        <w:textAlignment w:val="baseline"/>
        <w:rPr>
          <w:rFonts w:ascii="Courier New" w:hAnsi="Courier New" w:cs="Courier New"/>
        </w:rPr>
      </w:pPr>
      <w:r w:rsidRPr="00F96220">
        <w:rPr>
          <w:rFonts w:ascii="Courier New" w:hAnsi="Courier New" w:cs="Courier New"/>
          <w:noProof/>
          <w:lang w:val="en-GB" w:eastAsia="en-GB"/>
        </w:rPr>
        <w:lastRenderedPageBreak/>
        <w:drawing>
          <wp:anchor distT="0" distB="0" distL="114300" distR="114300" simplePos="0" relativeHeight="251658240" behindDoc="0" locked="0" layoutInCell="1" allowOverlap="1">
            <wp:simplePos x="0" y="0"/>
            <wp:positionH relativeFrom="column">
              <wp:posOffset>607060</wp:posOffset>
            </wp:positionH>
            <wp:positionV relativeFrom="paragraph">
              <wp:posOffset>752475</wp:posOffset>
            </wp:positionV>
            <wp:extent cx="6296025" cy="8839200"/>
            <wp:effectExtent l="0" t="0" r="9525"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296025" cy="8839200"/>
                    </a:xfrm>
                    <a:prstGeom prst="rect">
                      <a:avLst/>
                    </a:prstGeom>
                  </pic:spPr>
                </pic:pic>
              </a:graphicData>
            </a:graphic>
            <wp14:sizeRelH relativeFrom="margin">
              <wp14:pctWidth>0</wp14:pctWidth>
            </wp14:sizeRelH>
            <wp14:sizeRelV relativeFrom="margin">
              <wp14:pctHeight>0</wp14:pctHeight>
            </wp14:sizeRelV>
          </wp:anchor>
        </w:drawing>
      </w:r>
    </w:p>
    <w:p w:rsidR="008A34A5" w:rsidRPr="00F96220" w:rsidRDefault="008A34A5" w:rsidP="00F96220">
      <w:pPr>
        <w:spacing w:after="240"/>
        <w:rPr>
          <w:rFonts w:ascii="Courier New" w:hAnsi="Courier New" w:cs="Courier New"/>
        </w:rPr>
        <w:sectPr w:rsidR="008A34A5" w:rsidRPr="00F96220">
          <w:pgSz w:w="11904" w:h="16834"/>
          <w:pgMar w:top="0" w:right="5" w:bottom="0" w:left="19" w:header="720" w:footer="720" w:gutter="0"/>
          <w:cols w:space="720"/>
        </w:sectPr>
      </w:pPr>
    </w:p>
    <w:p w:rsidR="008A34A5" w:rsidRPr="00F96220" w:rsidRDefault="00300408" w:rsidP="00F96220">
      <w:pPr>
        <w:spacing w:after="240"/>
        <w:textAlignment w:val="baseline"/>
        <w:rPr>
          <w:rFonts w:ascii="Courier New" w:hAnsi="Courier New" w:cs="Courier New"/>
        </w:rPr>
      </w:pPr>
      <w:r w:rsidRPr="00F96220">
        <w:rPr>
          <w:rFonts w:ascii="Courier New" w:hAnsi="Courier New" w:cs="Courier New"/>
          <w:noProof/>
          <w:lang w:val="en-GB" w:eastAsia="en-GB"/>
        </w:rPr>
        <w:lastRenderedPageBreak/>
        <w:drawing>
          <wp:anchor distT="0" distB="0" distL="114300" distR="114300" simplePos="0" relativeHeight="251659264" behindDoc="0" locked="0" layoutInCell="1" allowOverlap="1">
            <wp:simplePos x="0" y="0"/>
            <wp:positionH relativeFrom="column">
              <wp:posOffset>161925</wp:posOffset>
            </wp:positionH>
            <wp:positionV relativeFrom="paragraph">
              <wp:posOffset>29845</wp:posOffset>
            </wp:positionV>
            <wp:extent cx="3154680" cy="1219200"/>
            <wp:effectExtent l="0" t="0" r="7620" b="0"/>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3154680" cy="1219200"/>
                    </a:xfrm>
                    <a:prstGeom prst="rect">
                      <a:avLst/>
                    </a:prstGeom>
                  </pic:spPr>
                </pic:pic>
              </a:graphicData>
            </a:graphic>
          </wp:anchor>
        </w:drawing>
      </w:r>
    </w:p>
    <w:p w:rsidR="008A34A5" w:rsidRPr="009063F4" w:rsidRDefault="009063F4" w:rsidP="001D457E">
      <w:pPr>
        <w:spacing w:after="40"/>
        <w:ind w:left="709"/>
        <w:textAlignment w:val="baseline"/>
        <w:rPr>
          <w:rFonts w:ascii="Courier New" w:hAnsi="Courier New" w:cs="Courier New"/>
          <w:sz w:val="18"/>
          <w:szCs w:val="18"/>
        </w:rPr>
      </w:pPr>
      <w:r w:rsidRPr="009063F4">
        <w:rPr>
          <w:rFonts w:ascii="Courier New" w:eastAsia="Bookman Old Style" w:hAnsi="Courier New" w:cs="Courier New"/>
          <w:color w:val="000000"/>
          <w:sz w:val="18"/>
          <w:szCs w:val="18"/>
        </w:rPr>
        <w:t>T</w:t>
      </w:r>
      <w:r w:rsidR="00300408" w:rsidRPr="009063F4">
        <w:rPr>
          <w:rFonts w:ascii="Courier New" w:eastAsia="Bookman Old Style" w:hAnsi="Courier New" w:cs="Courier New"/>
          <w:color w:val="000000"/>
          <w:sz w:val="18"/>
          <w:szCs w:val="18"/>
        </w:rPr>
        <w:t>HE first Austin "Sevens" were provided with magneto ignition, a system that prevailed from 1922 to 1928, whereupon it was dropped in favour of coil ignition. Many of these cars are still on the road today and for the benefit of their owners the following i</w:t>
      </w:r>
      <w:r w:rsidR="00300408" w:rsidRPr="009063F4">
        <w:rPr>
          <w:rFonts w:ascii="Courier New" w:eastAsia="Bookman Old Style" w:hAnsi="Courier New" w:cs="Courier New"/>
          <w:color w:val="000000"/>
          <w:sz w:val="18"/>
          <w:szCs w:val="18"/>
        </w:rPr>
        <w:t>nformation covers this almost obsolete ignition system.</w:t>
      </w:r>
    </w:p>
    <w:p w:rsidR="008A34A5" w:rsidRPr="009063F4" w:rsidRDefault="00300408" w:rsidP="001D457E">
      <w:pPr>
        <w:spacing w:after="40"/>
        <w:ind w:left="709" w:firstLine="144"/>
        <w:textAlignment w:val="baseline"/>
        <w:rPr>
          <w:rFonts w:ascii="Courier New" w:eastAsia="Bookman Old Style" w:hAnsi="Courier New" w:cs="Courier New"/>
          <w:color w:val="000000"/>
          <w:sz w:val="18"/>
          <w:szCs w:val="18"/>
        </w:rPr>
      </w:pPr>
      <w:r w:rsidRPr="009063F4">
        <w:rPr>
          <w:rFonts w:ascii="Courier New" w:eastAsia="Bookman Old Style" w:hAnsi="Courier New" w:cs="Courier New"/>
          <w:color w:val="000000"/>
          <w:sz w:val="18"/>
          <w:szCs w:val="18"/>
        </w:rPr>
        <w:t>The magneto requires very little attention, the only adjustment necessary being to the gap between the contact breaker points A and B. The correct gap is .010 in. to .012 in. and this should be checke</w:t>
      </w:r>
      <w:r w:rsidRPr="009063F4">
        <w:rPr>
          <w:rFonts w:ascii="Courier New" w:eastAsia="Bookman Old Style" w:hAnsi="Courier New" w:cs="Courier New"/>
          <w:color w:val="000000"/>
          <w:sz w:val="18"/>
          <w:szCs w:val="18"/>
        </w:rPr>
        <w:t>d with a feeler gauge.</w:t>
      </w:r>
    </w:p>
    <w:p w:rsidR="008A34A5" w:rsidRPr="009063F4" w:rsidRDefault="00300408" w:rsidP="001D457E">
      <w:pPr>
        <w:spacing w:after="40"/>
        <w:ind w:left="709" w:firstLine="144"/>
        <w:textAlignment w:val="baseline"/>
        <w:rPr>
          <w:rFonts w:ascii="Courier New" w:eastAsia="Bookman Old Style" w:hAnsi="Courier New" w:cs="Courier New"/>
          <w:color w:val="000000"/>
          <w:sz w:val="18"/>
          <w:szCs w:val="18"/>
        </w:rPr>
      </w:pPr>
      <w:r w:rsidRPr="009063F4">
        <w:rPr>
          <w:rFonts w:ascii="Courier New" w:eastAsia="Bookman Old Style" w:hAnsi="Courier New" w:cs="Courier New"/>
          <w:color w:val="000000"/>
          <w:sz w:val="18"/>
          <w:szCs w:val="18"/>
        </w:rPr>
        <w:t>To do this, first turn the engine by hand until the contacts are seen to be fully opened, i.e., when the fibre heel is a</w:t>
      </w:r>
      <w:r w:rsidR="009063F4">
        <w:rPr>
          <w:rFonts w:ascii="Courier New" w:eastAsia="Bookman Old Style" w:hAnsi="Courier New" w:cs="Courier New"/>
          <w:color w:val="000000"/>
          <w:sz w:val="18"/>
          <w:szCs w:val="18"/>
        </w:rPr>
        <w:t>t the highest point on the cam</w:t>
      </w:r>
      <w:r w:rsidRPr="009063F4">
        <w:rPr>
          <w:rFonts w:ascii="Courier New" w:eastAsia="Bookman Old Style" w:hAnsi="Courier New" w:cs="Courier New"/>
          <w:color w:val="000000"/>
          <w:sz w:val="18"/>
          <w:szCs w:val="18"/>
        </w:rPr>
        <w:t xml:space="preserve"> then insert the gauge between the contacts. If the gap is correct the gauge shou</w:t>
      </w:r>
      <w:r w:rsidRPr="009063F4">
        <w:rPr>
          <w:rFonts w:ascii="Courier New" w:eastAsia="Bookman Old Style" w:hAnsi="Courier New" w:cs="Courier New"/>
          <w:color w:val="000000"/>
          <w:sz w:val="18"/>
          <w:szCs w:val="18"/>
        </w:rPr>
        <w:t xml:space="preserve">ld </w:t>
      </w:r>
      <w:r w:rsidRPr="009063F4">
        <w:rPr>
          <w:rFonts w:ascii="Courier New" w:eastAsia="Bookman Old Style" w:hAnsi="Courier New" w:cs="Courier New"/>
          <w:color w:val="000000"/>
          <w:sz w:val="18"/>
          <w:szCs w:val="18"/>
        </w:rPr>
        <w:t xml:space="preserve">be </w:t>
      </w:r>
      <w:r w:rsidRPr="009063F4">
        <w:rPr>
          <w:rFonts w:ascii="Courier New" w:eastAsia="Bookman Old Style" w:hAnsi="Courier New" w:cs="Courier New"/>
          <w:color w:val="000000"/>
          <w:sz w:val="18"/>
          <w:szCs w:val="18"/>
        </w:rPr>
        <w:t>a sliding fit between them.</w:t>
      </w:r>
    </w:p>
    <w:p w:rsidR="008A34A5" w:rsidRPr="009063F4" w:rsidRDefault="00300408" w:rsidP="001D457E">
      <w:pPr>
        <w:spacing w:after="40"/>
        <w:ind w:left="709" w:firstLine="144"/>
        <w:textAlignment w:val="baseline"/>
        <w:rPr>
          <w:rFonts w:ascii="Courier New" w:eastAsia="Bookman Old Style" w:hAnsi="Courier New" w:cs="Courier New"/>
          <w:color w:val="000000"/>
          <w:sz w:val="18"/>
          <w:szCs w:val="18"/>
        </w:rPr>
      </w:pPr>
      <w:r w:rsidRPr="009063F4">
        <w:rPr>
          <w:rFonts w:ascii="Courier New" w:eastAsia="Bookman Old Style" w:hAnsi="Courier New" w:cs="Courier New"/>
          <w:color w:val="000000"/>
          <w:sz w:val="18"/>
          <w:szCs w:val="18"/>
        </w:rPr>
        <w:t>Should the gap be incorrect, adjustment can b</w:t>
      </w:r>
      <w:r w:rsidR="009063F4">
        <w:rPr>
          <w:rFonts w:ascii="Courier New" w:eastAsia="Bookman Old Style" w:hAnsi="Courier New" w:cs="Courier New"/>
          <w:color w:val="000000"/>
          <w:sz w:val="18"/>
          <w:szCs w:val="18"/>
        </w:rPr>
        <w:t>e made by turning the screw B, a</w:t>
      </w:r>
      <w:r w:rsidRPr="009063F4">
        <w:rPr>
          <w:rFonts w:ascii="Courier New" w:eastAsia="Bookman Old Style" w:hAnsi="Courier New" w:cs="Courier New"/>
          <w:color w:val="000000"/>
          <w:sz w:val="18"/>
          <w:szCs w:val="18"/>
        </w:rPr>
        <w:t>fter releasing the locknut C. Re-tighten the locknut after adjustment has been effected.</w:t>
      </w:r>
    </w:p>
    <w:p w:rsidR="008A34A5" w:rsidRPr="009063F4" w:rsidRDefault="00300408" w:rsidP="001D457E">
      <w:pPr>
        <w:spacing w:after="40"/>
        <w:ind w:left="709" w:firstLine="144"/>
        <w:textAlignment w:val="baseline"/>
        <w:rPr>
          <w:rFonts w:ascii="Courier New" w:eastAsia="Bookman Old Style" w:hAnsi="Courier New" w:cs="Courier New"/>
          <w:color w:val="000000"/>
          <w:sz w:val="18"/>
          <w:szCs w:val="18"/>
        </w:rPr>
      </w:pPr>
      <w:r w:rsidRPr="009063F4">
        <w:rPr>
          <w:rFonts w:ascii="Courier New" w:eastAsia="Bookman Old Style" w:hAnsi="Courier New" w:cs="Courier New"/>
          <w:color w:val="000000"/>
          <w:sz w:val="18"/>
          <w:szCs w:val="18"/>
        </w:rPr>
        <w:t>Every 6,000 miles remove the contact breaker points and</w:t>
      </w:r>
      <w:r w:rsidRPr="009063F4">
        <w:rPr>
          <w:rFonts w:ascii="Courier New" w:eastAsia="Bookman Old Style" w:hAnsi="Courier New" w:cs="Courier New"/>
          <w:color w:val="000000"/>
          <w:sz w:val="18"/>
          <w:szCs w:val="18"/>
        </w:rPr>
        <w:t xml:space="preserve"> clean them with a petrol moistened cloth. If they are burned or blackened they should be dressed with a fine carborundum stone or emery cloth.</w:t>
      </w:r>
    </w:p>
    <w:p w:rsidR="008A34A5" w:rsidRPr="009063F4" w:rsidRDefault="00300408" w:rsidP="001D457E">
      <w:pPr>
        <w:spacing w:after="40"/>
        <w:ind w:left="709"/>
        <w:textAlignment w:val="baseline"/>
        <w:rPr>
          <w:rFonts w:ascii="Courier New" w:eastAsia="Bookman Old Style" w:hAnsi="Courier New" w:cs="Courier New"/>
          <w:color w:val="000000"/>
          <w:sz w:val="18"/>
          <w:szCs w:val="18"/>
        </w:rPr>
      </w:pPr>
      <w:r w:rsidRPr="009063F4">
        <w:rPr>
          <w:rFonts w:ascii="Courier New" w:eastAsia="Bookman Old Style" w:hAnsi="Courier New" w:cs="Courier New"/>
          <w:color w:val="000000"/>
          <w:sz w:val="18"/>
          <w:szCs w:val="18"/>
        </w:rPr>
        <w:t>Excessively burned or pitted points, together with a falling off in engine power, usually indicate a faulty condenser</w:t>
      </w:r>
      <w:r w:rsidRPr="009063F4">
        <w:rPr>
          <w:rFonts w:ascii="Courier New" w:eastAsia="Bookman Old Style" w:hAnsi="Courier New" w:cs="Courier New"/>
          <w:color w:val="000000"/>
          <w:sz w:val="18"/>
          <w:szCs w:val="18"/>
        </w:rPr>
        <w:t>; in which case the only remedy is to renew this component. Fortunately, condenser failure is an extremely rare occur</w:t>
      </w:r>
      <w:r w:rsidRPr="009063F4">
        <w:rPr>
          <w:rFonts w:ascii="Courier New" w:eastAsia="Bookman Old Style" w:hAnsi="Courier New" w:cs="Courier New"/>
          <w:color w:val="000000"/>
          <w:sz w:val="18"/>
          <w:szCs w:val="18"/>
        </w:rPr>
        <w:softHyphen/>
        <w:t>rence.</w:t>
      </w:r>
    </w:p>
    <w:p w:rsidR="008A34A5" w:rsidRPr="001D457E" w:rsidRDefault="00300408" w:rsidP="001D457E">
      <w:pPr>
        <w:spacing w:after="40"/>
        <w:ind w:left="709"/>
        <w:textAlignment w:val="baseline"/>
        <w:rPr>
          <w:rFonts w:ascii="Courier New" w:eastAsia="Bookman Old Style" w:hAnsi="Courier New" w:cs="Courier New"/>
          <w:color w:val="000000"/>
          <w:sz w:val="18"/>
          <w:szCs w:val="18"/>
        </w:rPr>
      </w:pPr>
      <w:r w:rsidRPr="009063F4">
        <w:rPr>
          <w:rFonts w:ascii="Courier New" w:eastAsia="Bookman Old Style" w:hAnsi="Courier New" w:cs="Courier New"/>
          <w:color w:val="000000"/>
          <w:sz w:val="18"/>
          <w:szCs w:val="18"/>
        </w:rPr>
        <w:t>Remove the di</w:t>
      </w:r>
      <w:r w:rsidRPr="009063F4">
        <w:rPr>
          <w:rFonts w:ascii="Courier New" w:eastAsia="Bookman Old Style" w:hAnsi="Courier New" w:cs="Courier New"/>
          <w:color w:val="000000"/>
          <w:sz w:val="18"/>
          <w:szCs w:val="18"/>
        </w:rPr>
        <w:t xml:space="preserve">stributor and clean inside the housing with a cloth soaked in petrol. Similarly wipe the surface of the brush holder, particularly between the safety gap electrodes. Also check that the carbon brush slides freely in its </w:t>
      </w:r>
      <w:r w:rsidRPr="001D457E">
        <w:rPr>
          <w:rFonts w:ascii="Courier New" w:eastAsia="Bookman Old Style" w:hAnsi="Courier New" w:cs="Courier New"/>
          <w:color w:val="000000"/>
          <w:sz w:val="18"/>
          <w:szCs w:val="18"/>
        </w:rPr>
        <w:t>holder.</w:t>
      </w:r>
    </w:p>
    <w:p w:rsidR="008A34A5" w:rsidRPr="00F96220" w:rsidRDefault="00300408" w:rsidP="001D457E">
      <w:pPr>
        <w:spacing w:after="240"/>
        <w:ind w:left="709"/>
        <w:textAlignment w:val="baseline"/>
        <w:rPr>
          <w:rFonts w:ascii="Courier New" w:eastAsia="Bookman Old Style" w:hAnsi="Courier New" w:cs="Courier New"/>
          <w:color w:val="000000"/>
        </w:rPr>
      </w:pPr>
      <w:r w:rsidRPr="001D457E">
        <w:rPr>
          <w:rFonts w:ascii="Courier New" w:eastAsia="Bookman Old Style" w:hAnsi="Courier New" w:cs="Courier New"/>
          <w:color w:val="000000"/>
          <w:sz w:val="18"/>
          <w:szCs w:val="18"/>
        </w:rPr>
        <w:t xml:space="preserve">With an oilcan apply about eight drops of thin oil through the lubricator on the top of the magneto. </w:t>
      </w:r>
      <w:r w:rsidR="001D457E" w:rsidRPr="001D457E">
        <w:rPr>
          <w:rFonts w:ascii="Courier New" w:eastAsia="Bookman Old Style" w:hAnsi="Courier New" w:cs="Courier New"/>
          <w:color w:val="000000"/>
          <w:sz w:val="18"/>
          <w:szCs w:val="18"/>
        </w:rPr>
        <w:t>Finally,</w:t>
      </w:r>
      <w:r w:rsidRPr="001D457E">
        <w:rPr>
          <w:rFonts w:ascii="Courier New" w:eastAsia="Bookman Old Style" w:hAnsi="Courier New" w:cs="Courier New"/>
          <w:color w:val="000000"/>
          <w:sz w:val="18"/>
          <w:szCs w:val="18"/>
        </w:rPr>
        <w:t xml:space="preserve"> a spot of oil should be placed on the pivot bearing of the contact breaker arm. This must be done very carefully, as on no account must any oil be </w:t>
      </w:r>
      <w:r w:rsidRPr="001D457E">
        <w:rPr>
          <w:rFonts w:ascii="Courier New" w:eastAsia="Bookman Old Style" w:hAnsi="Courier New" w:cs="Courier New"/>
          <w:color w:val="000000"/>
          <w:sz w:val="18"/>
          <w:szCs w:val="18"/>
        </w:rPr>
        <w:t>allowed to reach the contact breaker points.</w:t>
      </w:r>
    </w:p>
    <w:p w:rsidR="008A34A5" w:rsidRPr="00F96220" w:rsidRDefault="00300408" w:rsidP="00F96220">
      <w:pPr>
        <w:spacing w:after="240"/>
        <w:textAlignment w:val="baseline"/>
        <w:rPr>
          <w:rFonts w:ascii="Courier New" w:hAnsi="Courier New" w:cs="Courier New"/>
        </w:rPr>
      </w:pPr>
      <w:r w:rsidRPr="00F96220">
        <w:rPr>
          <w:rFonts w:ascii="Courier New" w:hAnsi="Courier New" w:cs="Courier New"/>
          <w:noProof/>
          <w:lang w:val="en-GB" w:eastAsia="en-GB"/>
        </w:rPr>
        <w:drawing>
          <wp:anchor distT="0" distB="0" distL="114300" distR="114300" simplePos="0" relativeHeight="251660288" behindDoc="0" locked="0" layoutInCell="1" allowOverlap="1">
            <wp:simplePos x="0" y="0"/>
            <wp:positionH relativeFrom="column">
              <wp:posOffset>1270</wp:posOffset>
            </wp:positionH>
            <wp:positionV relativeFrom="paragraph">
              <wp:posOffset>1270</wp:posOffset>
            </wp:positionV>
            <wp:extent cx="3258185" cy="2771140"/>
            <wp:effectExtent l="0" t="0" r="0" b="0"/>
            <wp:wrapSquare wrapText="bothSides"/>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3258185" cy="2771140"/>
                    </a:xfrm>
                    <a:prstGeom prst="rect">
                      <a:avLst/>
                    </a:prstGeom>
                  </pic:spPr>
                </pic:pic>
              </a:graphicData>
            </a:graphic>
          </wp:anchor>
        </w:drawing>
      </w:r>
    </w:p>
    <w:p w:rsidR="008A34A5" w:rsidRPr="00F96220" w:rsidRDefault="00300408" w:rsidP="00F96220">
      <w:pPr>
        <w:spacing w:after="240"/>
        <w:textAlignment w:val="baseline"/>
        <w:rPr>
          <w:rFonts w:ascii="Courier New" w:hAnsi="Courier New" w:cs="Courier New"/>
        </w:rPr>
      </w:pPr>
      <w:r w:rsidRPr="00F96220">
        <w:rPr>
          <w:rFonts w:ascii="Courier New" w:hAnsi="Courier New" w:cs="Courier New"/>
        </w:rPr>
        <w:br w:type="column"/>
      </w:r>
      <w:r w:rsidR="001D457E" w:rsidRPr="00F96220">
        <w:rPr>
          <w:rFonts w:ascii="Courier New" w:hAnsi="Courier New" w:cs="Courier New"/>
          <w:noProof/>
          <w:lang w:val="en-GB" w:eastAsia="en-GB"/>
        </w:rPr>
        <w:lastRenderedPageBreak/>
        <w:drawing>
          <wp:anchor distT="0" distB="0" distL="114300" distR="114300" simplePos="0" relativeHeight="251661312" behindDoc="0" locked="0" layoutInCell="1" allowOverlap="1">
            <wp:simplePos x="0" y="0"/>
            <wp:positionH relativeFrom="column">
              <wp:posOffset>371475</wp:posOffset>
            </wp:positionH>
            <wp:positionV relativeFrom="paragraph">
              <wp:posOffset>-436880</wp:posOffset>
            </wp:positionV>
            <wp:extent cx="3127375" cy="1127760"/>
            <wp:effectExtent l="0" t="0" r="0" b="0"/>
            <wp:wrapSquare wrapText="bothSides"/>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127375" cy="1127760"/>
                    </a:xfrm>
                    <a:prstGeom prst="rect">
                      <a:avLst/>
                    </a:prstGeom>
                  </pic:spPr>
                </pic:pic>
              </a:graphicData>
            </a:graphic>
          </wp:anchor>
        </w:drawing>
      </w:r>
    </w:p>
    <w:p w:rsidR="001D457E" w:rsidRDefault="001D457E" w:rsidP="001D457E">
      <w:pPr>
        <w:spacing w:after="40"/>
        <w:ind w:left="567" w:right="138"/>
        <w:textAlignment w:val="baseline"/>
        <w:rPr>
          <w:rFonts w:ascii="Courier New" w:eastAsia="Bookman Old Style" w:hAnsi="Courier New" w:cs="Courier New"/>
          <w:color w:val="000000"/>
          <w:sz w:val="18"/>
          <w:szCs w:val="18"/>
        </w:rPr>
      </w:pPr>
      <w:proofErr w:type="spellStart"/>
      <w:r>
        <w:rPr>
          <w:rFonts w:ascii="Courier New" w:eastAsia="Bookman Old Style" w:hAnsi="Courier New" w:cs="Courier New"/>
          <w:color w:val="000000"/>
          <w:sz w:val="18"/>
          <w:szCs w:val="18"/>
        </w:rPr>
        <w:t>T</w:t>
      </w:r>
      <w:r w:rsidR="00300408" w:rsidRPr="001D457E">
        <w:rPr>
          <w:rFonts w:ascii="Courier New" w:eastAsia="Bookman Old Style" w:hAnsi="Courier New" w:cs="Courier New"/>
          <w:color w:val="000000"/>
          <w:sz w:val="18"/>
          <w:szCs w:val="18"/>
        </w:rPr>
        <w:t>HE</w:t>
      </w:r>
    </w:p>
    <w:p w:rsidR="001D457E" w:rsidRDefault="001D457E" w:rsidP="001D457E">
      <w:pPr>
        <w:spacing w:after="40"/>
        <w:ind w:left="567" w:right="138"/>
        <w:textAlignment w:val="baseline"/>
        <w:rPr>
          <w:rFonts w:ascii="Courier New" w:eastAsia="Bookman Old Style" w:hAnsi="Courier New" w:cs="Courier New"/>
          <w:color w:val="000000"/>
          <w:sz w:val="18"/>
          <w:szCs w:val="18"/>
        </w:rPr>
      </w:pPr>
      <w:proofErr w:type="spellEnd"/>
    </w:p>
    <w:p w:rsidR="008A34A5" w:rsidRPr="001D457E" w:rsidRDefault="001D457E" w:rsidP="001D457E">
      <w:pPr>
        <w:spacing w:after="40"/>
        <w:ind w:left="567" w:right="138"/>
        <w:textAlignment w:val="baseline"/>
        <w:rPr>
          <w:rFonts w:ascii="Courier New" w:hAnsi="Courier New" w:cs="Courier New"/>
          <w:sz w:val="18"/>
          <w:szCs w:val="18"/>
        </w:rPr>
      </w:pPr>
      <w:r>
        <w:rPr>
          <w:rFonts w:ascii="Courier New" w:eastAsia="Bookman Old Style" w:hAnsi="Courier New" w:cs="Courier New"/>
          <w:color w:val="000000"/>
          <w:sz w:val="18"/>
          <w:szCs w:val="18"/>
        </w:rPr>
        <w:t>THE</w:t>
      </w:r>
      <w:r w:rsidR="00300408" w:rsidRPr="001D457E">
        <w:rPr>
          <w:rFonts w:ascii="Courier New" w:eastAsia="Bookman Old Style" w:hAnsi="Courier New" w:cs="Courier New"/>
          <w:color w:val="000000"/>
          <w:sz w:val="18"/>
          <w:szCs w:val="18"/>
        </w:rPr>
        <w:t xml:space="preserve"> pre-war "Nippy" was fitted with a specially tuned engine and made use of a downdraught Zenith </w:t>
      </w:r>
      <w:r w:rsidRPr="001D457E">
        <w:rPr>
          <w:rFonts w:ascii="Courier New" w:eastAsia="Bookman Old Style" w:hAnsi="Courier New" w:cs="Courier New"/>
          <w:color w:val="000000"/>
          <w:sz w:val="18"/>
          <w:szCs w:val="18"/>
        </w:rPr>
        <w:t>Carburettor</w:t>
      </w:r>
      <w:r w:rsidR="00300408" w:rsidRPr="001D457E">
        <w:rPr>
          <w:rFonts w:ascii="Courier New" w:eastAsia="Bookman Old Style" w:hAnsi="Courier New" w:cs="Courier New"/>
          <w:color w:val="000000"/>
          <w:sz w:val="18"/>
          <w:szCs w:val="18"/>
        </w:rPr>
        <w:t xml:space="preserve">, model 30 </w:t>
      </w:r>
      <w:proofErr w:type="spellStart"/>
      <w:r w:rsidR="00300408" w:rsidRPr="001D457E">
        <w:rPr>
          <w:rFonts w:ascii="Courier New" w:eastAsia="Bookman Old Style" w:hAnsi="Courier New" w:cs="Courier New"/>
          <w:color w:val="000000"/>
          <w:sz w:val="18"/>
          <w:szCs w:val="18"/>
        </w:rPr>
        <w:t>V.E</w:t>
      </w:r>
      <w:proofErr w:type="spellEnd"/>
      <w:r w:rsidR="00300408" w:rsidRPr="001D457E">
        <w:rPr>
          <w:rFonts w:ascii="Courier New" w:eastAsia="Bookman Old Style" w:hAnsi="Courier New" w:cs="Courier New"/>
          <w:color w:val="000000"/>
          <w:sz w:val="18"/>
          <w:szCs w:val="18"/>
        </w:rPr>
        <w:t xml:space="preserve">. 1. The usual well-known characteristics of other Zenith instruments in the air </w:t>
      </w:r>
      <w:r w:rsidR="00300408" w:rsidRPr="001D457E">
        <w:rPr>
          <w:rFonts w:ascii="Courier New" w:eastAsia="Bookman Old Style" w:hAnsi="Courier New" w:cs="Courier New"/>
          <w:color w:val="000000"/>
          <w:sz w:val="18"/>
          <w:szCs w:val="18"/>
        </w:rPr>
        <w:t xml:space="preserve">bleed and compensating systems were retained. No moving parts were fitted in the </w:t>
      </w:r>
      <w:r w:rsidRPr="001D457E">
        <w:rPr>
          <w:rFonts w:ascii="Courier New" w:eastAsia="Bookman Old Style" w:hAnsi="Courier New" w:cs="Courier New"/>
          <w:color w:val="000000"/>
          <w:sz w:val="18"/>
          <w:szCs w:val="18"/>
        </w:rPr>
        <w:t>carburettor</w:t>
      </w:r>
      <w:r w:rsidR="00300408" w:rsidRPr="001D457E">
        <w:rPr>
          <w:rFonts w:ascii="Courier New" w:eastAsia="Bookman Old Style" w:hAnsi="Courier New" w:cs="Courier New"/>
          <w:color w:val="000000"/>
          <w:sz w:val="18"/>
          <w:szCs w:val="18"/>
        </w:rPr>
        <w:t xml:space="preserve"> itself, and the maintenance required is simply that of removing the filter and bowl occasionally to clean out any sediment which may have accumulated. Take out the</w:t>
      </w:r>
      <w:r w:rsidR="00300408" w:rsidRPr="001D457E">
        <w:rPr>
          <w:rFonts w:ascii="Courier New" w:eastAsia="Bookman Old Style" w:hAnsi="Courier New" w:cs="Courier New"/>
          <w:color w:val="000000"/>
          <w:sz w:val="18"/>
          <w:szCs w:val="18"/>
        </w:rPr>
        <w:t xml:space="preserve"> two square-headed bolts which secure the float chamber to the </w:t>
      </w:r>
      <w:r w:rsidRPr="001D457E">
        <w:rPr>
          <w:rFonts w:ascii="Courier New" w:eastAsia="Bookman Old Style" w:hAnsi="Courier New" w:cs="Courier New"/>
          <w:color w:val="000000"/>
          <w:sz w:val="18"/>
          <w:szCs w:val="18"/>
        </w:rPr>
        <w:t>carburettor</w:t>
      </w:r>
      <w:r w:rsidR="00300408" w:rsidRPr="001D457E">
        <w:rPr>
          <w:rFonts w:ascii="Courier New" w:eastAsia="Bookman Old Style" w:hAnsi="Courier New" w:cs="Courier New"/>
          <w:color w:val="000000"/>
          <w:sz w:val="18"/>
          <w:szCs w:val="18"/>
        </w:rPr>
        <w:t xml:space="preserve"> and remove the float. Do not attempt to pass wire through the jets, which are now exposed in the bottom of the chamber, in order to clean them. This should always be achieved by blo</w:t>
      </w:r>
      <w:r w:rsidR="00300408" w:rsidRPr="001D457E">
        <w:rPr>
          <w:rFonts w:ascii="Courier New" w:eastAsia="Bookman Old Style" w:hAnsi="Courier New" w:cs="Courier New"/>
          <w:color w:val="000000"/>
          <w:sz w:val="18"/>
          <w:szCs w:val="18"/>
        </w:rPr>
        <w:t>wing through them after their removal by means of the float chamber bolt with the squared end.</w:t>
      </w:r>
    </w:p>
    <w:p w:rsidR="008A34A5" w:rsidRPr="001D457E" w:rsidRDefault="00300408" w:rsidP="001D457E">
      <w:pPr>
        <w:spacing w:after="40"/>
        <w:ind w:left="567" w:right="138"/>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 xml:space="preserve">The standard settings for the instrument are as </w:t>
      </w:r>
      <w:r w:rsidR="001D457E" w:rsidRPr="001D457E">
        <w:rPr>
          <w:rFonts w:ascii="Courier New" w:eastAsia="Bookman Old Style" w:hAnsi="Courier New" w:cs="Courier New"/>
          <w:color w:val="000000"/>
          <w:sz w:val="18"/>
          <w:szCs w:val="18"/>
        </w:rPr>
        <w:t>follows:</w:t>
      </w:r>
    </w:p>
    <w:p w:rsidR="008A34A5" w:rsidRPr="001D457E" w:rsidRDefault="00300408" w:rsidP="001D457E">
      <w:pPr>
        <w:tabs>
          <w:tab w:val="left" w:pos="2736"/>
          <w:tab w:val="left" w:pos="3240"/>
          <w:tab w:val="right" w:pos="3960"/>
        </w:tabs>
        <w:spacing w:after="40"/>
        <w:ind w:left="567" w:right="138"/>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 xml:space="preserve">Choke Tube </w:t>
      </w:r>
      <w:proofErr w:type="gramStart"/>
      <w:r w:rsidRPr="001D457E">
        <w:rPr>
          <w:rFonts w:ascii="Courier New" w:eastAsia="Bookman Old Style" w:hAnsi="Courier New" w:cs="Courier New"/>
          <w:color w:val="000000"/>
          <w:sz w:val="18"/>
          <w:szCs w:val="18"/>
        </w:rPr>
        <w:tab/>
        <w:t>..</w:t>
      </w:r>
      <w:proofErr w:type="gramEnd"/>
      <w:r w:rsidRPr="001D457E">
        <w:rPr>
          <w:rFonts w:ascii="Courier New" w:eastAsia="Bookman Old Style" w:hAnsi="Courier New" w:cs="Courier New"/>
          <w:color w:val="000000"/>
          <w:sz w:val="18"/>
          <w:szCs w:val="18"/>
        </w:rPr>
        <w:tab/>
        <w:t>..</w:t>
      </w:r>
      <w:r w:rsidRPr="001D457E">
        <w:rPr>
          <w:rFonts w:ascii="Courier New" w:eastAsia="Bookman Old Style" w:hAnsi="Courier New" w:cs="Courier New"/>
          <w:color w:val="000000"/>
          <w:sz w:val="18"/>
          <w:szCs w:val="18"/>
        </w:rPr>
        <w:tab/>
        <w:t>21</w:t>
      </w:r>
    </w:p>
    <w:p w:rsidR="008A34A5" w:rsidRPr="001D457E" w:rsidRDefault="00300408" w:rsidP="001D457E">
      <w:pPr>
        <w:tabs>
          <w:tab w:val="left" w:pos="2160"/>
          <w:tab w:val="left" w:pos="2736"/>
          <w:tab w:val="left" w:pos="3240"/>
          <w:tab w:val="right" w:pos="3960"/>
        </w:tabs>
        <w:spacing w:after="40"/>
        <w:ind w:left="567" w:right="138"/>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Main jet</w:t>
      </w:r>
      <w:r w:rsidRPr="001D457E">
        <w:rPr>
          <w:rFonts w:ascii="Courier New" w:eastAsia="Bookman Old Style" w:hAnsi="Courier New" w:cs="Courier New"/>
          <w:color w:val="000000"/>
          <w:sz w:val="18"/>
          <w:szCs w:val="18"/>
        </w:rPr>
        <w:tab/>
      </w:r>
      <w:proofErr w:type="gramStart"/>
      <w:r w:rsidRPr="001D457E">
        <w:rPr>
          <w:rFonts w:ascii="Courier New" w:eastAsia="Bookman Old Style" w:hAnsi="Courier New" w:cs="Courier New"/>
          <w:color w:val="000000"/>
          <w:sz w:val="18"/>
          <w:szCs w:val="18"/>
        </w:rPr>
        <w:tab/>
        <w:t>..</w:t>
      </w:r>
      <w:proofErr w:type="gramEnd"/>
      <w:r w:rsidRPr="001D457E">
        <w:rPr>
          <w:rFonts w:ascii="Courier New" w:eastAsia="Bookman Old Style" w:hAnsi="Courier New" w:cs="Courier New"/>
          <w:color w:val="000000"/>
          <w:sz w:val="18"/>
          <w:szCs w:val="18"/>
        </w:rPr>
        <w:tab/>
        <w:t>..</w:t>
      </w:r>
      <w:r w:rsidRPr="001D457E">
        <w:rPr>
          <w:rFonts w:ascii="Courier New" w:eastAsia="Bookman Old Style" w:hAnsi="Courier New" w:cs="Courier New"/>
          <w:color w:val="000000"/>
          <w:sz w:val="18"/>
          <w:szCs w:val="18"/>
        </w:rPr>
        <w:tab/>
        <w:t>85</w:t>
      </w:r>
    </w:p>
    <w:p w:rsidR="008A34A5" w:rsidRPr="001D457E" w:rsidRDefault="00300408" w:rsidP="001D457E">
      <w:pPr>
        <w:tabs>
          <w:tab w:val="left" w:pos="2694"/>
          <w:tab w:val="left" w:pos="3261"/>
          <w:tab w:val="right" w:pos="3960"/>
        </w:tabs>
        <w:spacing w:after="40"/>
        <w:ind w:left="567" w:right="138"/>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 xml:space="preserve">Compensating jet </w:t>
      </w:r>
      <w:proofErr w:type="gramStart"/>
      <w:r w:rsidR="001D457E">
        <w:rPr>
          <w:rFonts w:ascii="Courier New" w:eastAsia="Bookman Old Style" w:hAnsi="Courier New" w:cs="Courier New"/>
          <w:color w:val="000000"/>
          <w:sz w:val="18"/>
          <w:szCs w:val="18"/>
        </w:rPr>
        <w:tab/>
      </w:r>
      <w:r w:rsidRPr="001D457E">
        <w:rPr>
          <w:rFonts w:ascii="Courier New" w:eastAsia="Bookman Old Style" w:hAnsi="Courier New" w:cs="Courier New"/>
          <w:color w:val="000000"/>
          <w:sz w:val="18"/>
          <w:szCs w:val="18"/>
        </w:rPr>
        <w:t>..</w:t>
      </w:r>
      <w:proofErr w:type="gramEnd"/>
      <w:r w:rsidRPr="001D457E">
        <w:rPr>
          <w:rFonts w:ascii="Courier New" w:eastAsia="Bookman Old Style" w:hAnsi="Courier New" w:cs="Courier New"/>
          <w:color w:val="000000"/>
          <w:sz w:val="18"/>
          <w:szCs w:val="18"/>
        </w:rPr>
        <w:tab/>
        <w:t>..</w:t>
      </w:r>
      <w:r w:rsidRPr="001D457E">
        <w:rPr>
          <w:rFonts w:ascii="Courier New" w:eastAsia="Bookman Old Style" w:hAnsi="Courier New" w:cs="Courier New"/>
          <w:color w:val="000000"/>
          <w:sz w:val="18"/>
          <w:szCs w:val="18"/>
        </w:rPr>
        <w:tab/>
        <w:t>55</w:t>
      </w:r>
      <w:bookmarkStart w:id="0" w:name="_GoBack"/>
      <w:bookmarkEnd w:id="0"/>
    </w:p>
    <w:p w:rsidR="008A34A5" w:rsidRPr="001D457E" w:rsidRDefault="00300408" w:rsidP="001D457E">
      <w:pPr>
        <w:tabs>
          <w:tab w:val="left" w:pos="2736"/>
          <w:tab w:val="left" w:pos="3240"/>
          <w:tab w:val="right" w:pos="3960"/>
        </w:tabs>
        <w:spacing w:after="40"/>
        <w:ind w:left="567" w:right="138"/>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Slow-running jet</w:t>
      </w:r>
      <w:proofErr w:type="gramStart"/>
      <w:r w:rsidRPr="001D457E">
        <w:rPr>
          <w:rFonts w:ascii="Courier New" w:eastAsia="Bookman Old Style" w:hAnsi="Courier New" w:cs="Courier New"/>
          <w:color w:val="000000"/>
          <w:sz w:val="18"/>
          <w:szCs w:val="18"/>
        </w:rPr>
        <w:tab/>
        <w:t>..</w:t>
      </w:r>
      <w:proofErr w:type="gramEnd"/>
      <w:r w:rsidRPr="001D457E">
        <w:rPr>
          <w:rFonts w:ascii="Courier New" w:eastAsia="Bookman Old Style" w:hAnsi="Courier New" w:cs="Courier New"/>
          <w:color w:val="000000"/>
          <w:sz w:val="18"/>
          <w:szCs w:val="18"/>
        </w:rPr>
        <w:tab/>
        <w:t>..</w:t>
      </w:r>
      <w:r w:rsidRPr="001D457E">
        <w:rPr>
          <w:rFonts w:ascii="Courier New" w:eastAsia="Bookman Old Style" w:hAnsi="Courier New" w:cs="Courier New"/>
          <w:color w:val="000000"/>
          <w:sz w:val="18"/>
          <w:szCs w:val="18"/>
        </w:rPr>
        <w:tab/>
        <w:t>60</w:t>
      </w:r>
    </w:p>
    <w:p w:rsidR="008A34A5" w:rsidRPr="001D457E" w:rsidRDefault="00300408" w:rsidP="001D457E">
      <w:pPr>
        <w:tabs>
          <w:tab w:val="left" w:pos="2736"/>
          <w:tab w:val="left" w:pos="3240"/>
          <w:tab w:val="right" w:pos="3960"/>
        </w:tabs>
        <w:spacing w:after="40"/>
        <w:ind w:left="567" w:right="138"/>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Needle seating</w:t>
      </w:r>
      <w:proofErr w:type="gramStart"/>
      <w:r w:rsidRPr="001D457E">
        <w:rPr>
          <w:rFonts w:ascii="Courier New" w:eastAsia="Bookman Old Style" w:hAnsi="Courier New" w:cs="Courier New"/>
          <w:color w:val="000000"/>
          <w:sz w:val="18"/>
          <w:szCs w:val="18"/>
        </w:rPr>
        <w:tab/>
        <w:t>..</w:t>
      </w:r>
      <w:proofErr w:type="gramEnd"/>
      <w:r w:rsidRPr="001D457E">
        <w:rPr>
          <w:rFonts w:ascii="Courier New" w:eastAsia="Bookman Old Style" w:hAnsi="Courier New" w:cs="Courier New"/>
          <w:color w:val="000000"/>
          <w:sz w:val="18"/>
          <w:szCs w:val="18"/>
        </w:rPr>
        <w:tab/>
        <w:t>..</w:t>
      </w:r>
      <w:r w:rsidRPr="001D457E">
        <w:rPr>
          <w:rFonts w:ascii="Courier New" w:eastAsia="Bookman Old Style" w:hAnsi="Courier New" w:cs="Courier New"/>
          <w:color w:val="000000"/>
          <w:sz w:val="18"/>
          <w:szCs w:val="18"/>
        </w:rPr>
        <w:tab/>
        <w:t>1.5</w:t>
      </w:r>
    </w:p>
    <w:p w:rsidR="008A34A5" w:rsidRPr="001D457E" w:rsidRDefault="00300408" w:rsidP="001D457E">
      <w:pPr>
        <w:tabs>
          <w:tab w:val="left" w:pos="2736"/>
          <w:tab w:val="left" w:pos="3240"/>
          <w:tab w:val="right" w:pos="3960"/>
        </w:tabs>
        <w:spacing w:after="40"/>
        <w:ind w:left="567" w:right="138"/>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Capacity tube</w:t>
      </w:r>
      <w:proofErr w:type="gramStart"/>
      <w:r w:rsidRPr="001D457E">
        <w:rPr>
          <w:rFonts w:ascii="Courier New" w:eastAsia="Bookman Old Style" w:hAnsi="Courier New" w:cs="Courier New"/>
          <w:color w:val="000000"/>
          <w:sz w:val="18"/>
          <w:szCs w:val="18"/>
        </w:rPr>
        <w:tab/>
        <w:t>..</w:t>
      </w:r>
      <w:proofErr w:type="gramEnd"/>
      <w:r w:rsidRPr="001D457E">
        <w:rPr>
          <w:rFonts w:ascii="Courier New" w:eastAsia="Bookman Old Style" w:hAnsi="Courier New" w:cs="Courier New"/>
          <w:color w:val="000000"/>
          <w:sz w:val="18"/>
          <w:szCs w:val="18"/>
        </w:rPr>
        <w:tab/>
        <w:t>..</w:t>
      </w:r>
      <w:r w:rsidRPr="001D457E">
        <w:rPr>
          <w:rFonts w:ascii="Courier New" w:eastAsia="Bookman Old Style" w:hAnsi="Courier New" w:cs="Courier New"/>
          <w:color w:val="000000"/>
          <w:sz w:val="18"/>
          <w:szCs w:val="18"/>
        </w:rPr>
        <w:tab/>
        <w:t>2</w:t>
      </w:r>
    </w:p>
    <w:p w:rsidR="008A34A5" w:rsidRDefault="00300408" w:rsidP="001D457E">
      <w:pPr>
        <w:tabs>
          <w:tab w:val="left" w:pos="2736"/>
          <w:tab w:val="left" w:pos="3240"/>
          <w:tab w:val="right" w:pos="3960"/>
        </w:tabs>
        <w:spacing w:after="40"/>
        <w:ind w:left="567" w:right="138"/>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Progression jet</w:t>
      </w:r>
      <w:proofErr w:type="gramStart"/>
      <w:r w:rsidRPr="001D457E">
        <w:rPr>
          <w:rFonts w:ascii="Courier New" w:eastAsia="Bookman Old Style" w:hAnsi="Courier New" w:cs="Courier New"/>
          <w:color w:val="000000"/>
          <w:sz w:val="18"/>
          <w:szCs w:val="18"/>
        </w:rPr>
        <w:tab/>
        <w:t>..</w:t>
      </w:r>
      <w:proofErr w:type="gramEnd"/>
      <w:r w:rsidRPr="001D457E">
        <w:rPr>
          <w:rFonts w:ascii="Courier New" w:eastAsia="Bookman Old Style" w:hAnsi="Courier New" w:cs="Courier New"/>
          <w:color w:val="000000"/>
          <w:sz w:val="18"/>
          <w:szCs w:val="18"/>
        </w:rPr>
        <w:tab/>
        <w:t>..</w:t>
      </w:r>
      <w:r w:rsidRPr="001D457E">
        <w:rPr>
          <w:rFonts w:ascii="Courier New" w:eastAsia="Bookman Old Style" w:hAnsi="Courier New" w:cs="Courier New"/>
          <w:color w:val="000000"/>
          <w:sz w:val="18"/>
          <w:szCs w:val="18"/>
        </w:rPr>
        <w:tab/>
        <w:t>90</w:t>
      </w:r>
    </w:p>
    <w:p w:rsidR="001D457E" w:rsidRPr="001D457E" w:rsidRDefault="001D457E" w:rsidP="001D457E">
      <w:pPr>
        <w:tabs>
          <w:tab w:val="left" w:pos="2736"/>
          <w:tab w:val="left" w:pos="3240"/>
          <w:tab w:val="right" w:pos="3960"/>
        </w:tabs>
        <w:spacing w:after="40"/>
        <w:ind w:left="567" w:right="138"/>
        <w:textAlignment w:val="baseline"/>
        <w:rPr>
          <w:rFonts w:ascii="Courier New" w:eastAsia="Bookman Old Style" w:hAnsi="Courier New" w:cs="Courier New"/>
          <w:color w:val="000000"/>
          <w:sz w:val="18"/>
          <w:szCs w:val="18"/>
        </w:rPr>
      </w:pPr>
    </w:p>
    <w:p w:rsidR="008A34A5" w:rsidRPr="001D457E" w:rsidRDefault="00300408" w:rsidP="001D457E">
      <w:pPr>
        <w:spacing w:after="40"/>
        <w:ind w:left="567" w:right="138" w:firstLine="144"/>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The main jet governs maximum power whilst the capacity tube controls acceleration from low speeds and low speed pulling.</w:t>
      </w:r>
    </w:p>
    <w:p w:rsidR="008A34A5" w:rsidRPr="001D457E" w:rsidRDefault="00300408" w:rsidP="001D457E">
      <w:pPr>
        <w:spacing w:after="40"/>
        <w:ind w:left="567" w:right="138" w:firstLine="144"/>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Smooth slow running should be obtained with the slow running sc</w:t>
      </w:r>
      <w:r w:rsidRPr="001D457E">
        <w:rPr>
          <w:rFonts w:ascii="Courier New" w:eastAsia="Bookman Old Style" w:hAnsi="Courier New" w:cs="Courier New"/>
          <w:color w:val="000000"/>
          <w:sz w:val="18"/>
          <w:szCs w:val="18"/>
        </w:rPr>
        <w:t xml:space="preserve">rew approximately one complete turn </w:t>
      </w:r>
      <w:proofErr w:type="gramStart"/>
      <w:r w:rsidRPr="001D457E">
        <w:rPr>
          <w:rFonts w:ascii="Courier New" w:eastAsia="Bookman Old Style" w:hAnsi="Courier New" w:cs="Courier New"/>
          <w:color w:val="000000"/>
          <w:sz w:val="18"/>
          <w:szCs w:val="18"/>
        </w:rPr>
        <w:t>open</w:t>
      </w:r>
      <w:proofErr w:type="gramEnd"/>
      <w:r w:rsidRPr="001D457E">
        <w:rPr>
          <w:rFonts w:ascii="Courier New" w:eastAsia="Bookman Old Style" w:hAnsi="Courier New" w:cs="Courier New"/>
          <w:color w:val="000000"/>
          <w:sz w:val="18"/>
          <w:szCs w:val="18"/>
        </w:rPr>
        <w:t xml:space="preserve"> with the engine really hot. Regulate the idling speed by means of the throttle stop screw, which should be turned clockwise to increase the speed.</w:t>
      </w:r>
    </w:p>
    <w:p w:rsidR="008A34A5" w:rsidRPr="001D457E" w:rsidRDefault="00300408" w:rsidP="001D457E">
      <w:pPr>
        <w:spacing w:after="40"/>
        <w:ind w:left="567" w:right="138" w:firstLine="144"/>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 xml:space="preserve">Bad slow running may be due to air leaks in the induction system, plug points not being set to the correct gap of .015 in. to .018 in., distributor points not in adjustment at .012 in., or valve clearances not at .008 </w:t>
      </w:r>
      <w:r w:rsidRPr="001D457E">
        <w:rPr>
          <w:rFonts w:ascii="Courier New" w:eastAsia="Bookman Old Style" w:hAnsi="Courier New" w:cs="Courier New"/>
          <w:color w:val="000000"/>
          <w:sz w:val="18"/>
          <w:szCs w:val="18"/>
        </w:rPr>
        <w:t xml:space="preserve">in. inlet </w:t>
      </w:r>
      <w:r w:rsidRPr="001D457E">
        <w:rPr>
          <w:rFonts w:ascii="Courier New" w:eastAsia="Bookman Old Style" w:hAnsi="Courier New" w:cs="Courier New"/>
          <w:color w:val="000000"/>
          <w:sz w:val="18"/>
          <w:szCs w:val="18"/>
        </w:rPr>
        <w:t>and .010 in. exhaust with the engine cold.</w:t>
      </w:r>
    </w:p>
    <w:p w:rsidR="008A34A5" w:rsidRPr="001D457E" w:rsidRDefault="00300408" w:rsidP="001D457E">
      <w:pPr>
        <w:spacing w:after="40"/>
        <w:ind w:left="567" w:right="138" w:firstLine="144"/>
        <w:textAlignment w:val="baseline"/>
        <w:rPr>
          <w:rFonts w:ascii="Courier New" w:eastAsia="Bookman Old Style" w:hAnsi="Courier New" w:cs="Courier New"/>
          <w:color w:val="000000"/>
          <w:sz w:val="18"/>
          <w:szCs w:val="18"/>
        </w:rPr>
      </w:pPr>
      <w:r w:rsidRPr="001D457E">
        <w:rPr>
          <w:rFonts w:ascii="Courier New" w:eastAsia="Bookman Old Style" w:hAnsi="Courier New" w:cs="Courier New"/>
          <w:color w:val="000000"/>
          <w:sz w:val="18"/>
          <w:szCs w:val="18"/>
        </w:rPr>
        <w:t>These valve settings will give the correct running clearance with the engine hot of .004 in. for both inlet and exhaust.</w:t>
      </w:r>
    </w:p>
    <w:p w:rsidR="008A34A5" w:rsidRPr="00F96220" w:rsidRDefault="00300408" w:rsidP="00F96220">
      <w:pPr>
        <w:spacing w:after="240"/>
        <w:textAlignment w:val="baseline"/>
        <w:rPr>
          <w:rFonts w:ascii="Courier New" w:hAnsi="Courier New" w:cs="Courier New"/>
        </w:rPr>
      </w:pPr>
      <w:r w:rsidRPr="00F96220">
        <w:rPr>
          <w:rFonts w:ascii="Courier New" w:hAnsi="Courier New" w:cs="Courier New"/>
          <w:noProof/>
          <w:lang w:val="en-GB" w:eastAsia="en-GB"/>
        </w:rPr>
        <w:drawing>
          <wp:anchor distT="0" distB="0" distL="114300" distR="114300" simplePos="0" relativeHeight="251662336" behindDoc="0" locked="0" layoutInCell="1" allowOverlap="1">
            <wp:simplePos x="0" y="0"/>
            <wp:positionH relativeFrom="column">
              <wp:posOffset>3838575</wp:posOffset>
            </wp:positionH>
            <wp:positionV relativeFrom="paragraph">
              <wp:posOffset>-8225790</wp:posOffset>
            </wp:positionV>
            <wp:extent cx="3139440" cy="3206115"/>
            <wp:effectExtent l="0" t="0" r="3810" b="0"/>
            <wp:wrapSquare wrapText="bothSides"/>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139440" cy="3206115"/>
                    </a:xfrm>
                    <a:prstGeom prst="rect">
                      <a:avLst/>
                    </a:prstGeom>
                  </pic:spPr>
                </pic:pic>
              </a:graphicData>
            </a:graphic>
          </wp:anchor>
        </w:drawing>
      </w:r>
    </w:p>
    <w:sectPr w:rsidR="008A34A5" w:rsidRPr="00F96220">
      <w:pgSz w:w="11904" w:h="16834"/>
      <w:pgMar w:top="1378" w:right="624" w:bottom="1620" w:left="0" w:header="720" w:footer="720" w:gutter="0"/>
      <w:cols w:num="2" w:space="0" w:equalWidth="0">
        <w:col w:w="5237" w:space="806"/>
        <w:col w:w="523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32101"/>
    <w:multiLevelType w:val="multilevel"/>
    <w:tmpl w:val="CEA65406"/>
    <w:lvl w:ilvl="0">
      <w:start w:val="1"/>
      <w:numFmt w:val="bullet"/>
      <w:lvlText w:val=""/>
      <w:lvlJc w:val="left"/>
      <w:pPr>
        <w:ind w:left="720"/>
      </w:pPr>
      <w:rPr>
        <w:rFonts w:ascii="Symbol" w:eastAsia="Symbol" w:hAnsi="Symbol"/>
        <w:strike w:val="0"/>
        <w:color w:val="000000"/>
        <w:spacing w:val="-6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8A34A5"/>
    <w:rsid w:val="001D457E"/>
    <w:rsid w:val="0026125A"/>
    <w:rsid w:val="00300408"/>
    <w:rsid w:val="008A34A5"/>
    <w:rsid w:val="009063F4"/>
    <w:rsid w:val="00BB1487"/>
    <w:rsid w:val="00F96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5269"/>
  <w15:docId w15:val="{F2104214-9B70-4257-9A39-B08329E1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3</cp:revision>
  <dcterms:created xsi:type="dcterms:W3CDTF">2016-02-04T16:41:00Z</dcterms:created>
  <dcterms:modified xsi:type="dcterms:W3CDTF">2016-02-04T17:01:00Z</dcterms:modified>
</cp:coreProperties>
</file>